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4B5658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93D09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+*yqw*ywh*yEn*wEe*ugB*dzb*khx*wEe*ozb*fsE*zew*-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+*eDs*lyd*lyd*lyd*lyd*kzd*gCw*ECj*xuz*jEC*zfE*-</w:t>
            </w:r>
            <w:r>
              <w:rPr>
                <w:rFonts w:ascii="PDF417x" w:hAnsi="PDF417x"/>
                <w:sz w:val="24"/>
                <w:szCs w:val="24"/>
              </w:rPr>
              <w:br/>
              <w:t>+*ftw*yxi*aDq*mBa*dAc*okg*suD*BCk*tEw*vcg*onA*-</w:t>
            </w:r>
            <w:r>
              <w:rPr>
                <w:rFonts w:ascii="PDF417x" w:hAnsi="PDF417x"/>
                <w:sz w:val="24"/>
                <w:szCs w:val="24"/>
              </w:rPr>
              <w:br/>
              <w:t>+*ftA*ktx*trn*xnc*ubD*sgx*bqz*jtD*wsh*yCf*uws*-</w:t>
            </w:r>
            <w:r>
              <w:rPr>
                <w:rFonts w:ascii="PDF417x" w:hAnsi="PDF417x"/>
                <w:sz w:val="24"/>
                <w:szCs w:val="24"/>
              </w:rPr>
              <w:br/>
              <w:t>+*xjq*bBa*dly*gCi*jcE*xnx*hrk*bfA*DlD*tyf*uzq*-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9CA022E" w14:textId="77777777" w:rsidTr="00675A85">
        <w:trPr>
          <w:trHeight w:val="1152"/>
        </w:trPr>
        <w:tc>
          <w:tcPr>
            <w:tcW w:w="1008" w:type="dxa"/>
          </w:tcPr>
          <w:p w14:paraId="2E05BD5F" w14:textId="77777777" w:rsidR="00675A85" w:rsidRDefault="00675A85" w:rsidP="00675A85"/>
        </w:tc>
        <w:tc>
          <w:tcPr>
            <w:tcW w:w="5130" w:type="dxa"/>
          </w:tcPr>
          <w:p w14:paraId="2D3EB59D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8CB3389" wp14:editId="3684DAD3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6854BD07" w14:textId="77777777" w:rsidTr="00675A85">
        <w:tc>
          <w:tcPr>
            <w:tcW w:w="1008" w:type="dxa"/>
          </w:tcPr>
          <w:p w14:paraId="35C276C1" w14:textId="77777777" w:rsidR="00675A85" w:rsidRDefault="00675A85" w:rsidP="00675A85">
            <w:r>
              <w:drawing>
                <wp:inline distT="0" distB="0" distL="0" distR="0" wp14:anchorId="21CB9224" wp14:editId="19B23F7B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0528E01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A1E5F34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A37397C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33A55258" w14:textId="1E5B4A72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D92815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FA1EEA3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5E4A530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24CD902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92DC38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BB29C1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E1ACF8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5978E1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31BB8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8F30679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E4C3C27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DAC8918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029-02/25-01/01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F145142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2103-2-05/04-25-4</w:t>
      </w:r>
    </w:p>
    <w:p w14:paraId="097E2E44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28.11.2025.</w:t>
      </w:r>
    </w:p>
    <w:p w14:paraId="48C19FA6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3F83899" w14:textId="73CB22F2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230. stavak 1. Zakona o zdravstvenoj zaštiti (</w:t>
      </w:r>
      <w:r w:rsidRPr="00712C7C">
        <w:rPr>
          <w:rFonts w:ascii="Times New Roman" w:hAnsi="Times New Roman" w:cs="Times New Roman"/>
          <w:sz w:val="24"/>
          <w:szCs w:val="24"/>
        </w:rPr>
        <w:t>Narodne novine 100/2018, 125/2019, 147/2020, 119/2022, 156/2022, 33/2023, 36/2024, 102/2025</w:t>
      </w:r>
      <w:r>
        <w:rPr>
          <w:rFonts w:ascii="Times New Roman" w:hAnsi="Times New Roman" w:cs="Times New Roman"/>
          <w:sz w:val="24"/>
          <w:szCs w:val="24"/>
        </w:rPr>
        <w:t xml:space="preserve">)  i članka 34. Statuta Grada Čazme (»Službeni vjesnik«, broj 13/21, 39/25) Gradsko vijeće Grada Čazme na 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sjednici održanoj </w:t>
      </w:r>
      <w:r>
        <w:rPr>
          <w:rFonts w:ascii="Times New Roman" w:hAnsi="Times New Roman" w:cs="Times New Roman"/>
          <w:sz w:val="24"/>
          <w:szCs w:val="24"/>
        </w:rPr>
        <w:t>28.11.2025.</w:t>
      </w:r>
      <w:r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54A01681" w14:textId="77777777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C334C" w14:textId="77777777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8BBAE" w14:textId="77777777" w:rsidR="00011F23" w:rsidRDefault="00011F23" w:rsidP="00011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364F096" w14:textId="77777777" w:rsidR="00011F23" w:rsidRPr="003E7360" w:rsidRDefault="00011F23" w:rsidP="00011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utvrđivanju prijedloga za imenovanje mrtvozornika za područje Grada Čazme</w:t>
      </w:r>
    </w:p>
    <w:p w14:paraId="526E4CF5" w14:textId="77777777" w:rsidR="00011F23" w:rsidRPr="003E7360" w:rsidRDefault="00011F23" w:rsidP="00011F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B421F" w14:textId="77777777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4876A" w14:textId="77777777" w:rsidR="00011F23" w:rsidRDefault="00011F23" w:rsidP="00011F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27BB391" w14:textId="77777777" w:rsidR="00011F23" w:rsidRDefault="00011F23" w:rsidP="00011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A49525" w14:textId="77777777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  <w:r w:rsidRPr="00712C7C">
        <w:rPr>
          <w:rFonts w:ascii="Times New Roman" w:hAnsi="Times New Roman" w:cs="Times New Roman"/>
          <w:sz w:val="24"/>
          <w:szCs w:val="24"/>
        </w:rPr>
        <w:t xml:space="preserve">Predlaže se Skupštini Bjelovarsko-bilogorske županije da se za mrtvozornika za područje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712C7C">
        <w:rPr>
          <w:rFonts w:ascii="Times New Roman" w:hAnsi="Times New Roman" w:cs="Times New Roman"/>
          <w:sz w:val="24"/>
          <w:szCs w:val="24"/>
        </w:rPr>
        <w:t xml:space="preserve"> imenuje</w:t>
      </w:r>
      <w:r>
        <w:rPr>
          <w:rFonts w:ascii="Times New Roman" w:hAnsi="Times New Roman" w:cs="Times New Roman"/>
          <w:sz w:val="24"/>
          <w:szCs w:val="24"/>
        </w:rPr>
        <w:t xml:space="preserve"> IVANA LONČAR, prvostupnica sestrinstva</w:t>
      </w:r>
      <w:r w:rsidRPr="00712C7C">
        <w:rPr>
          <w:rFonts w:ascii="Times New Roman" w:hAnsi="Times New Roman" w:cs="Times New Roman"/>
          <w:sz w:val="24"/>
          <w:szCs w:val="24"/>
        </w:rPr>
        <w:t>.</w:t>
      </w:r>
    </w:p>
    <w:p w14:paraId="3AFA939E" w14:textId="77777777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DF2E2" w14:textId="77777777" w:rsidR="00011F23" w:rsidRDefault="00011F23" w:rsidP="00011F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5E5BA3D0" w14:textId="77777777" w:rsidR="00011F23" w:rsidRDefault="00011F23" w:rsidP="00011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848FC" w14:textId="77777777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  <w:r w:rsidRPr="00712C7C">
        <w:rPr>
          <w:rFonts w:ascii="Times New Roman" w:hAnsi="Times New Roman" w:cs="Times New Roman"/>
          <w:sz w:val="24"/>
          <w:szCs w:val="24"/>
        </w:rPr>
        <w:t>Predlaže se Skupštini Bjelovarsko-bilogorske županije da razmotri i prihvati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C7C">
        <w:rPr>
          <w:rFonts w:ascii="Times New Roman" w:hAnsi="Times New Roman" w:cs="Times New Roman"/>
          <w:sz w:val="24"/>
          <w:szCs w:val="24"/>
        </w:rPr>
        <w:t xml:space="preserve">navedeni prijedlog i imenuje mrtvozornika za područje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712C7C">
        <w:rPr>
          <w:rFonts w:ascii="Times New Roman" w:hAnsi="Times New Roman" w:cs="Times New Roman"/>
          <w:sz w:val="24"/>
          <w:szCs w:val="24"/>
        </w:rPr>
        <w:t xml:space="preserve"> 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C7C">
        <w:rPr>
          <w:rFonts w:ascii="Times New Roman" w:hAnsi="Times New Roman" w:cs="Times New Roman"/>
          <w:sz w:val="24"/>
          <w:szCs w:val="24"/>
        </w:rPr>
        <w:t xml:space="preserve">prijedlogu iz </w:t>
      </w:r>
      <w:r>
        <w:rPr>
          <w:rFonts w:ascii="Times New Roman" w:hAnsi="Times New Roman" w:cs="Times New Roman"/>
          <w:sz w:val="24"/>
          <w:szCs w:val="24"/>
        </w:rPr>
        <w:t>članka 1. ove Odluke.</w:t>
      </w:r>
    </w:p>
    <w:p w14:paraId="5F04F75D" w14:textId="77777777" w:rsidR="00011F23" w:rsidRDefault="00011F23" w:rsidP="00011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928286" w14:textId="77777777" w:rsidR="00011F23" w:rsidRDefault="00011F23" w:rsidP="00011F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7BA6436A" w14:textId="77777777" w:rsidR="00011F23" w:rsidRDefault="00011F23" w:rsidP="00011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53990" w14:textId="77777777" w:rsidR="00011F23" w:rsidRDefault="00011F23" w:rsidP="00011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„Službenom vjesniku“. </w:t>
      </w:r>
    </w:p>
    <w:p w14:paraId="7C470355" w14:textId="77777777" w:rsidR="00011F23" w:rsidRDefault="00011F23" w:rsidP="00011F2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CDC0BF" w14:textId="77777777" w:rsidR="00011F23" w:rsidRDefault="00011F23" w:rsidP="00011F2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GRADSKOG VIJEĆA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102E0D20" w14:textId="4608E032" w:rsidR="00011F23" w:rsidRPr="00F90297" w:rsidRDefault="00011F23" w:rsidP="00011F2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  <w:r w:rsidRPr="00144279">
        <w:rPr>
          <w:rFonts w:ascii="Times New Roman" w:eastAsia="Times New Roman" w:hAnsi="Times New Roman" w:cs="Times New Roman"/>
          <w:sz w:val="24"/>
          <w:szCs w:val="24"/>
          <w:lang w:eastAsia="hr-HR"/>
        </w:rPr>
        <w:t>Igor Grčić</w:t>
      </w:r>
    </w:p>
    <w:p w14:paraId="58C2EB56" w14:textId="77777777" w:rsidR="008A562A" w:rsidRDefault="008A562A" w:rsidP="00011F23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1F23"/>
    <w:rsid w:val="000F037B"/>
    <w:rsid w:val="001D38A2"/>
    <w:rsid w:val="00275B0C"/>
    <w:rsid w:val="002C7B0F"/>
    <w:rsid w:val="00347D72"/>
    <w:rsid w:val="003F65C1"/>
    <w:rsid w:val="00421BCF"/>
    <w:rsid w:val="00540C9E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D92815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D38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2025-12-03T06:30:00Z</dcterms:created>
  <dcterms:modified xsi:type="dcterms:W3CDTF">2025-12-03T06:30:00Z</dcterms:modified>
</cp:coreProperties>
</file>