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7B3359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B599B9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+*yqw*ziF*qyc*myg*ugB*dzb*khx*wEe*sku*fsE*zew*-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+*eDs*lyd*lyd*lyd*lyd*Dlr*bvq*wdx*Awf*vyd*zfE*-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+*ftw*klg*lBg*lij*Cww*vEg*CCc*CBE*vCg*oai*onA*-</w:t>
            </w:r>
            <w:r>
              <w:rPr>
                <w:rFonts w:ascii="PDF417x" w:hAnsi="PDF417x"/>
                <w:sz w:val="24"/>
                <w:szCs w:val="24"/>
              </w:rPr>
              <w:br/>
              <w:t>+*ftA*jkr*jta*miC*wFq*Djm*Cyc*wEl*xcc*oiC*uws*-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+*xjq*Dlr*nxC*DEw*txi*Cdw*zFv*Eky*yrq*rso*uzq*-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1FEF65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1BC91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8CC608D" w14:textId="77777777" w:rsidTr="00D72883">
        <w:trPr>
          <w:trHeight w:val="1152"/>
        </w:trPr>
        <w:tc>
          <w:tcPr>
            <w:tcW w:w="1008" w:type="dxa"/>
          </w:tcPr>
          <w:p w14:paraId="7D3D1FCC" w14:textId="77777777" w:rsidR="005B4DA0" w:rsidRDefault="005B4DA0" w:rsidP="00D72883"/>
        </w:tc>
        <w:tc>
          <w:tcPr>
            <w:tcW w:w="5130" w:type="dxa"/>
          </w:tcPr>
          <w:p w14:paraId="2CF9DE28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C51D6B0" wp14:editId="6AA6118D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F90D20D" w14:textId="77777777" w:rsidTr="00D72883">
        <w:tc>
          <w:tcPr>
            <w:tcW w:w="1008" w:type="dxa"/>
          </w:tcPr>
          <w:p w14:paraId="23A0C7A8" w14:textId="77777777" w:rsidR="005B4DA0" w:rsidRDefault="005B4DA0" w:rsidP="00D72883">
            <w:r>
              <w:drawing>
                <wp:inline distT="0" distB="0" distL="0" distR="0" wp14:anchorId="7FFC328C" wp14:editId="092C2D6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A1847F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408E3AC1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70DE66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2410B231" w14:textId="3B8D035B" w:rsidR="005B4DA0" w:rsidRDefault="00904E35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61D704C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E022A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9D8BD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0AEC5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1A47D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41B2F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7C93D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40F5A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91BD663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400-01/25-01/03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BFC76F1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2103-2-04/01-25-4</w:t>
      </w:r>
    </w:p>
    <w:p w14:paraId="4F6BF9BB" w14:textId="67EA7E41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04218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8C6AD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12.11.2025.</w:t>
      </w:r>
    </w:p>
    <w:p w14:paraId="36F77099" w14:textId="77777777" w:rsidR="00042181" w:rsidRDefault="00042181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DFBEC21" w14:textId="77777777" w:rsidR="00042181" w:rsidRDefault="00042181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975E339" w14:textId="5EE5835A" w:rsidR="00042181" w:rsidRDefault="00042181" w:rsidP="000421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 xml:space="preserve">Na temelju članka 143. Zakona o odgoju i obrazovanju u osnovnoj i srednjoj školi („Narodne novine“, broj 87/08, 86/09, 92/10, 105/10, 90/11, 5/12, 16/12, 86/12, 126/12, 94/13, 152/14, 07/17, 68/18, 98/19, 64/20 i 151/22 – u daljnjem tekstu: Zakon) i </w:t>
      </w:r>
      <w:r w:rsidRPr="00766209">
        <w:rPr>
          <w:rFonts w:ascii="Times New Roman" w:hAnsi="Times New Roman"/>
          <w:sz w:val="24"/>
          <w:szCs w:val="24"/>
        </w:rPr>
        <w:t>članka 34. Statuta Grada Čazme (Službeni vjesnik 13/21</w:t>
      </w:r>
      <w:r>
        <w:rPr>
          <w:rFonts w:ascii="Times New Roman" w:hAnsi="Times New Roman"/>
          <w:sz w:val="24"/>
          <w:szCs w:val="24"/>
        </w:rPr>
        <w:t xml:space="preserve">, 39/25), </w:t>
      </w:r>
      <w:r w:rsidRPr="00992109">
        <w:rPr>
          <w:rFonts w:ascii="Times New Roman" w:hAnsi="Times New Roman"/>
          <w:sz w:val="24"/>
          <w:szCs w:val="24"/>
        </w:rPr>
        <w:t xml:space="preserve">Gradsko vijeće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, na </w:t>
      </w:r>
      <w:r w:rsidR="008C6AD0">
        <w:rPr>
          <w:rFonts w:ascii="Times New Roman" w:hAnsi="Times New Roman"/>
          <w:sz w:val="24"/>
          <w:szCs w:val="24"/>
        </w:rPr>
        <w:t xml:space="preserve">6. </w:t>
      </w:r>
      <w:r w:rsidRPr="00992109">
        <w:rPr>
          <w:rFonts w:ascii="Times New Roman" w:hAnsi="Times New Roman"/>
          <w:sz w:val="24"/>
          <w:szCs w:val="24"/>
        </w:rPr>
        <w:t>sjednici od</w:t>
      </w:r>
      <w:r>
        <w:rPr>
          <w:rFonts w:ascii="Times New Roman" w:hAnsi="Times New Roman"/>
          <w:sz w:val="24"/>
          <w:szCs w:val="24"/>
        </w:rPr>
        <w:t>ržanoj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 w:rsidR="008C6AD0">
        <w:rPr>
          <w:rFonts w:ascii="Times New Roman" w:hAnsi="Times New Roman"/>
          <w:sz w:val="24"/>
          <w:szCs w:val="24"/>
        </w:rPr>
        <w:t xml:space="preserve">12.11.2025. </w:t>
      </w:r>
      <w:r w:rsidRPr="00992109">
        <w:rPr>
          <w:rFonts w:ascii="Times New Roman" w:hAnsi="Times New Roman"/>
          <w:sz w:val="24"/>
          <w:szCs w:val="24"/>
        </w:rPr>
        <w:t>godine, donosi</w:t>
      </w:r>
    </w:p>
    <w:p w14:paraId="18338E1F" w14:textId="77777777" w:rsidR="00904E35" w:rsidRDefault="00904E35" w:rsidP="0004218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77487B6" w14:textId="77777777" w:rsidR="00904E35" w:rsidRPr="00992109" w:rsidRDefault="00904E35" w:rsidP="0004218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9AD88D" w14:textId="77777777" w:rsidR="00042181" w:rsidRPr="00992109" w:rsidRDefault="00042181" w:rsidP="00042181">
      <w:pPr>
        <w:rPr>
          <w:rFonts w:ascii="Times New Roman" w:hAnsi="Times New Roman"/>
          <w:sz w:val="24"/>
          <w:szCs w:val="24"/>
        </w:rPr>
      </w:pPr>
    </w:p>
    <w:p w14:paraId="417260B4" w14:textId="77777777" w:rsidR="00042181" w:rsidRPr="00992109" w:rsidRDefault="00042181" w:rsidP="00042181">
      <w:pPr>
        <w:rPr>
          <w:rFonts w:ascii="Times New Roman" w:hAnsi="Times New Roman"/>
          <w:sz w:val="24"/>
          <w:szCs w:val="24"/>
        </w:rPr>
      </w:pPr>
    </w:p>
    <w:p w14:paraId="5BF4BE2B" w14:textId="24C5CFCF" w:rsidR="00042181" w:rsidRPr="00596D01" w:rsidRDefault="00042181" w:rsidP="00042181">
      <w:pPr>
        <w:pStyle w:val="Odlomakpopisa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IZMJENE I DOPUNE </w:t>
      </w:r>
      <w:r w:rsidRPr="00596D01">
        <w:rPr>
          <w:rFonts w:ascii="Times New Roman" w:hAnsi="Times New Roman"/>
          <w:b/>
          <w:bCs/>
          <w:sz w:val="24"/>
          <w:szCs w:val="24"/>
        </w:rPr>
        <w:t>PROGRAM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596D01">
        <w:rPr>
          <w:rFonts w:ascii="Times New Roman" w:hAnsi="Times New Roman"/>
          <w:b/>
          <w:bCs/>
          <w:sz w:val="24"/>
          <w:szCs w:val="24"/>
        </w:rPr>
        <w:t xml:space="preserve"> JAVNIH POTREBA U OSNOVNOM ŠKOLSTVU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96D01">
        <w:rPr>
          <w:rFonts w:ascii="Times New Roman" w:hAnsi="Times New Roman"/>
          <w:b/>
          <w:bCs/>
          <w:sz w:val="24"/>
          <w:szCs w:val="24"/>
        </w:rPr>
        <w:t>GRADA ČAZME ZA 202</w:t>
      </w:r>
      <w:r w:rsidR="00B747C9">
        <w:rPr>
          <w:rFonts w:ascii="Times New Roman" w:hAnsi="Times New Roman"/>
          <w:b/>
          <w:bCs/>
          <w:sz w:val="24"/>
          <w:szCs w:val="24"/>
        </w:rPr>
        <w:t>5</w:t>
      </w:r>
      <w:r w:rsidRPr="00596D01">
        <w:rPr>
          <w:rFonts w:ascii="Times New Roman" w:hAnsi="Times New Roman"/>
          <w:b/>
          <w:bCs/>
          <w:sz w:val="24"/>
          <w:szCs w:val="24"/>
        </w:rPr>
        <w:t>. GODINU</w:t>
      </w:r>
    </w:p>
    <w:p w14:paraId="57305D39" w14:textId="77777777" w:rsidR="00042181" w:rsidRPr="00992109" w:rsidRDefault="00042181" w:rsidP="00042181">
      <w:pPr>
        <w:ind w:left="360"/>
        <w:rPr>
          <w:rFonts w:ascii="Times New Roman" w:hAnsi="Times New Roman"/>
          <w:sz w:val="24"/>
          <w:szCs w:val="24"/>
        </w:rPr>
      </w:pPr>
    </w:p>
    <w:p w14:paraId="7575393B" w14:textId="77777777" w:rsidR="00042181" w:rsidRPr="00596D01" w:rsidRDefault="00042181" w:rsidP="000421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6D01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2D21915C" w14:textId="77777777" w:rsidR="00042181" w:rsidRDefault="00042181" w:rsidP="00042181">
      <w:pPr>
        <w:rPr>
          <w:rFonts w:ascii="Times New Roman" w:hAnsi="Times New Roman"/>
          <w:sz w:val="24"/>
          <w:szCs w:val="24"/>
        </w:rPr>
      </w:pPr>
    </w:p>
    <w:p w14:paraId="7BD232E3" w14:textId="09C084EA" w:rsidR="00042181" w:rsidRDefault="00042181" w:rsidP="000421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Program javnih potreba u osnovnom školstvu Grada Čazme za 2025. godinu mijenja se i sada glasi: </w:t>
      </w:r>
    </w:p>
    <w:p w14:paraId="49F71EB5" w14:textId="77777777" w:rsidR="00042181" w:rsidRPr="00992109" w:rsidRDefault="00042181" w:rsidP="00042181">
      <w:pPr>
        <w:rPr>
          <w:rFonts w:ascii="Times New Roman" w:hAnsi="Times New Roman"/>
          <w:sz w:val="24"/>
          <w:szCs w:val="24"/>
        </w:rPr>
      </w:pPr>
    </w:p>
    <w:p w14:paraId="2861E37E" w14:textId="1C871887" w:rsidR="00042181" w:rsidRPr="00992109" w:rsidRDefault="00042181" w:rsidP="0004218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 xml:space="preserve">I. UVOD </w:t>
      </w:r>
    </w:p>
    <w:p w14:paraId="4E61152A" w14:textId="77777777" w:rsidR="00042181" w:rsidRPr="00992109" w:rsidRDefault="00042181" w:rsidP="000421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75D587" w14:textId="498422E4" w:rsidR="00042181" w:rsidRPr="00992109" w:rsidRDefault="00042181" w:rsidP="00042181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b/>
          <w:bCs/>
          <w:sz w:val="24"/>
          <w:szCs w:val="24"/>
        </w:rPr>
        <w:tab/>
      </w:r>
      <w:r w:rsidRPr="00992109">
        <w:rPr>
          <w:rFonts w:ascii="Times New Roman" w:hAnsi="Times New Roman"/>
          <w:sz w:val="24"/>
          <w:szCs w:val="24"/>
        </w:rPr>
        <w:t xml:space="preserve">Ovim Programom utvrđuju se javne potrebe u osnovnom školstvu Grada </w:t>
      </w:r>
      <w:r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904E35"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 xml:space="preserve">. godinu za koje se sredstva osiguravaju u Proračunu Grada </w:t>
      </w:r>
      <w:r w:rsidRPr="00FF09D8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za 202</w:t>
      </w:r>
      <w:r w:rsidR="00904E35">
        <w:rPr>
          <w:rFonts w:ascii="Times New Roman" w:hAnsi="Times New Roman"/>
          <w:sz w:val="24"/>
          <w:szCs w:val="24"/>
        </w:rPr>
        <w:t>5</w:t>
      </w:r>
      <w:r w:rsidRPr="00992109">
        <w:rPr>
          <w:rFonts w:ascii="Times New Roman" w:hAnsi="Times New Roman"/>
          <w:sz w:val="24"/>
          <w:szCs w:val="24"/>
        </w:rPr>
        <w:t>. godinu i projekcijama za 202</w:t>
      </w:r>
      <w:r w:rsidR="00904E35">
        <w:rPr>
          <w:rFonts w:ascii="Times New Roman" w:hAnsi="Times New Roman"/>
          <w:sz w:val="24"/>
          <w:szCs w:val="24"/>
        </w:rPr>
        <w:t>6</w:t>
      </w:r>
      <w:r w:rsidRPr="00992109">
        <w:rPr>
          <w:rFonts w:ascii="Times New Roman" w:hAnsi="Times New Roman"/>
          <w:sz w:val="24"/>
          <w:szCs w:val="24"/>
        </w:rPr>
        <w:t>.-202</w:t>
      </w:r>
      <w:r w:rsidR="00904E35">
        <w:rPr>
          <w:rFonts w:ascii="Times New Roman" w:hAnsi="Times New Roman"/>
          <w:sz w:val="24"/>
          <w:szCs w:val="24"/>
        </w:rPr>
        <w:t>7</w:t>
      </w:r>
      <w:r w:rsidRPr="00992109">
        <w:rPr>
          <w:rFonts w:ascii="Times New Roman" w:hAnsi="Times New Roman"/>
          <w:sz w:val="24"/>
          <w:szCs w:val="24"/>
        </w:rPr>
        <w:t xml:space="preserve">. godinu u sveukupnom iznosu od </w:t>
      </w:r>
      <w:r w:rsidR="00904E35">
        <w:rPr>
          <w:rFonts w:ascii="Times New Roman" w:hAnsi="Times New Roman"/>
          <w:b/>
          <w:bCs/>
          <w:sz w:val="24"/>
          <w:szCs w:val="24"/>
        </w:rPr>
        <w:t>1.597.780,00</w:t>
      </w:r>
      <w:r w:rsidRPr="001919E6">
        <w:rPr>
          <w:rFonts w:ascii="Times New Roman" w:hAnsi="Times New Roman"/>
          <w:b/>
          <w:bCs/>
          <w:sz w:val="24"/>
          <w:szCs w:val="24"/>
        </w:rPr>
        <w:t xml:space="preserve"> EUR.</w:t>
      </w:r>
    </w:p>
    <w:p w14:paraId="2C8DA41D" w14:textId="77777777" w:rsidR="00042181" w:rsidRPr="00992109" w:rsidRDefault="00042181" w:rsidP="00042181">
      <w:pPr>
        <w:jc w:val="both"/>
        <w:rPr>
          <w:rFonts w:ascii="Times New Roman" w:hAnsi="Times New Roman"/>
          <w:sz w:val="24"/>
          <w:szCs w:val="24"/>
        </w:rPr>
      </w:pPr>
    </w:p>
    <w:p w14:paraId="66412BDB" w14:textId="4D4DDCFB" w:rsidR="00042181" w:rsidRPr="00992109" w:rsidRDefault="00042181" w:rsidP="00042181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</w:r>
    </w:p>
    <w:p w14:paraId="6D3C661E" w14:textId="77777777" w:rsidR="00042181" w:rsidRDefault="00042181" w:rsidP="00042181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 xml:space="preserve">U Proračunu Grada </w:t>
      </w:r>
      <w:r w:rsidRPr="005554FA">
        <w:rPr>
          <w:rFonts w:ascii="Times New Roman" w:hAnsi="Times New Roman"/>
          <w:sz w:val="24"/>
          <w:szCs w:val="24"/>
        </w:rPr>
        <w:t>Čazme</w:t>
      </w:r>
      <w:r w:rsidRPr="00992109">
        <w:rPr>
          <w:rFonts w:ascii="Times New Roman" w:hAnsi="Times New Roman"/>
          <w:sz w:val="24"/>
          <w:szCs w:val="24"/>
        </w:rPr>
        <w:t xml:space="preserve"> sredstva za financiranje javnih potreba u osnovnom školstvu osiguravaju se za redovnu djelatnost </w:t>
      </w:r>
      <w:r>
        <w:rPr>
          <w:rFonts w:ascii="Times New Roman" w:hAnsi="Times New Roman"/>
          <w:sz w:val="24"/>
          <w:szCs w:val="24"/>
        </w:rPr>
        <w:t>O</w:t>
      </w:r>
      <w:r w:rsidRPr="00992109">
        <w:rPr>
          <w:rFonts w:ascii="Times New Roman" w:hAnsi="Times New Roman"/>
          <w:sz w:val="24"/>
          <w:szCs w:val="24"/>
        </w:rPr>
        <w:t>snovn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škol</w:t>
      </w:r>
      <w:r>
        <w:rPr>
          <w:rFonts w:ascii="Times New Roman" w:hAnsi="Times New Roman"/>
          <w:sz w:val="24"/>
          <w:szCs w:val="24"/>
        </w:rPr>
        <w:t>e</w:t>
      </w:r>
      <w:r w:rsidRPr="009921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Čazma </w:t>
      </w:r>
      <w:r w:rsidRPr="00992109">
        <w:rPr>
          <w:rFonts w:ascii="Times New Roman" w:hAnsi="Times New Roman"/>
          <w:sz w:val="24"/>
          <w:szCs w:val="24"/>
        </w:rPr>
        <w:t>i kapitalna ulaganja</w:t>
      </w:r>
      <w:r>
        <w:rPr>
          <w:rFonts w:ascii="Times New Roman" w:hAnsi="Times New Roman"/>
          <w:sz w:val="24"/>
          <w:szCs w:val="24"/>
        </w:rPr>
        <w:t xml:space="preserve"> na sljedeći način: </w:t>
      </w:r>
    </w:p>
    <w:p w14:paraId="184FC772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562DA446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2508DDD7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28833DA5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41161D92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2F33A027" w14:textId="77777777" w:rsidR="00904E35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429EF766" w14:textId="77777777" w:rsidR="00904E35" w:rsidRPr="00992109" w:rsidRDefault="00904E35" w:rsidP="00042181">
      <w:pPr>
        <w:jc w:val="both"/>
        <w:rPr>
          <w:rFonts w:ascii="Times New Roman" w:hAnsi="Times New Roman"/>
          <w:sz w:val="24"/>
          <w:szCs w:val="24"/>
        </w:rPr>
      </w:pPr>
    </w:p>
    <w:p w14:paraId="40212973" w14:textId="77777777" w:rsidR="00042181" w:rsidRPr="007A6BD9" w:rsidRDefault="00042181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C585046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EBA7577" w14:textId="77777777" w:rsidR="00042181" w:rsidRDefault="00042181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5"/>
        <w:gridCol w:w="141"/>
      </w:tblGrid>
      <w:tr w:rsidR="00042181" w14:paraId="3692234D" w14:textId="77777777" w:rsidTr="0071126F">
        <w:tc>
          <w:tcPr>
            <w:tcW w:w="76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728"/>
              <w:gridCol w:w="1439"/>
              <w:gridCol w:w="1013"/>
              <w:gridCol w:w="959"/>
              <w:gridCol w:w="1013"/>
              <w:gridCol w:w="967"/>
              <w:gridCol w:w="1013"/>
            </w:tblGrid>
            <w:tr w:rsidR="00042181" w14:paraId="1B9E9BF2" w14:textId="77777777" w:rsidTr="00904E35">
              <w:trPr>
                <w:trHeight w:val="205"/>
              </w:trPr>
              <w:tc>
                <w:tcPr>
                  <w:tcW w:w="10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2B5E3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POZICIJA</w:t>
                  </w:r>
                </w:p>
              </w:tc>
              <w:tc>
                <w:tcPr>
                  <w:tcW w:w="72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CA4D1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14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CD89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1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D82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829D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IZVRŠENJE</w:t>
                  </w:r>
                </w:p>
              </w:tc>
              <w:tc>
                <w:tcPr>
                  <w:tcW w:w="101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8B83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F59B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01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B28B8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42181" w14:paraId="56EFADC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26B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2FAC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51B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842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8.590.780,00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CAC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351.923,82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BFEE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-6.993.000,00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DC0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-81,40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EC2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1.597.780,00</w:t>
                  </w:r>
                </w:p>
              </w:tc>
            </w:tr>
            <w:tr w:rsidR="00042181" w14:paraId="3A457F0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930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BCD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B9D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226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8.590.780,00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33B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351.923,82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9E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-6.993.000,00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52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-81,40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499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1.597.780,00</w:t>
                  </w:r>
                </w:p>
              </w:tc>
            </w:tr>
            <w:tr w:rsidR="00042181" w14:paraId="6B1A845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5E59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7DD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929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F04F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6ED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E71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C99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227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042181" w14:paraId="4D6800A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479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C207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15C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603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F9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28F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2D6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1AAF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042181" w14:paraId="0EF422D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A80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4E6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EB6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F5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92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35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805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CFF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042181" w14:paraId="3016BB7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8BD1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E26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8B1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42E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3E0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09C6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4A6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23B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042181" w14:paraId="58C3F4A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7C3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CAC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C60E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2B0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6C5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BD8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59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92CA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042181" w14:paraId="676DF19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F57F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FDE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543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93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47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5D8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30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4F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042181" w14:paraId="556BFB4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0EE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230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41B9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EA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0E3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3F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1E9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F6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042181" w14:paraId="68DF10E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65A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B53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F61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AF6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8F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06F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DC1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17F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042181" w14:paraId="1907E4A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B55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EBD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DFD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062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131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2C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DC4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74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042181" w14:paraId="5850A80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ACD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C45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0A9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92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6FFA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A94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C8D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6A5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042181" w14:paraId="2F87A26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118E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40B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74F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FE7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969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3C2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C80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E4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042181" w14:paraId="1C51D8D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C9F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2CE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4C6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A9A8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210.780,00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BD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227.718,75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821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7D8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8CD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210.780,00</w:t>
                  </w:r>
                </w:p>
              </w:tc>
            </w:tr>
            <w:tr w:rsidR="00042181" w14:paraId="382DF5C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930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64B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K101913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982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B1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426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39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-7.008.000,00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E3F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-85,67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76A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1.172.000,00</w:t>
                  </w:r>
                </w:p>
              </w:tc>
            </w:tr>
            <w:tr w:rsidR="00042181" w14:paraId="21375CF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A98D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7360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1231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A35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EC3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1EE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A83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079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042181" w14:paraId="4CBC8ED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F29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EDD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CDF7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5000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617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BDA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64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E88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042181" w14:paraId="6421A04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658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396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6934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34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3C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615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15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C99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042181" w14:paraId="7368753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905E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586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B47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4B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AF8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AE9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-71.800,00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091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7CD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042181" w14:paraId="0E265F1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C9A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1F3F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81ED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2A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39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70.937,50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AE3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4BF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-83,60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B1FF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8.200,00</w:t>
                  </w:r>
                </w:p>
              </w:tc>
            </w:tr>
            <w:tr w:rsidR="00042181" w14:paraId="559F577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A6D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2E25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37A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258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C46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0EB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83A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7D7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0BBB7FB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0EC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3AC8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DCF7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ED9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F908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04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829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980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42181" w14:paraId="784D195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434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284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0C3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B8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54D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A86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88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E39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42181" w14:paraId="49993D0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1A6E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D8BD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B9F3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B31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F00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32BB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863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909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42181" w14:paraId="0A5884BF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34E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ED6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D1A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989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31B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B0F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71E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F36D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42181" w14:paraId="73F3B53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9394E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8155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7B2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9CB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0A9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25B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5DD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88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5121F80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309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847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F6F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046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A80E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FAC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E03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7F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1E0E395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07D3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F6F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C00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83D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6B5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1BB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E7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062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042181" w14:paraId="22EBFC6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E43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5F61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9D5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CE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575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40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57E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54B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042181" w14:paraId="197CE44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60D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R0632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45B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520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9FA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48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0C1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7DB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A75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42181" w14:paraId="02463D6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AFB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E31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CC5B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E2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DC96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C27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63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451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34C3A3CF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D95E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3C0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934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fiskalnog izravnanja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1AD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EE8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BE8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90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90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61593AE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060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2AF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B82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6E7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29C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302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2FE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5C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6519EF8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DA2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D84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607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21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E6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950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30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ABC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7EA4EAE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8414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C70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180F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04E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F4B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855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BBC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218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473442A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200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5A5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FB5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321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C34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C5B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A8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6CF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042181" w14:paraId="755479F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E26E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7AF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FF6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9EF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81D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54BE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9C7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35A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5942ADDF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EB1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F29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AD8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3AE8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AFF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43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30E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C36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04B59FB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213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8600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8C3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19D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A9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C2D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B0D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8E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2377B09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B62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D61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CAA0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3D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C0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BF1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359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94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014E98B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3E7D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0CA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B12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89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6AC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00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0C4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0AC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4C05A01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5F5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90C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177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A6D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297A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112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-7.000.000,00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CA5E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-87,50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914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1.000.000,00</w:t>
                  </w:r>
                </w:p>
              </w:tc>
            </w:tr>
            <w:tr w:rsidR="00042181" w14:paraId="091C263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69C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8FF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2DA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621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D5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53.267,57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7A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343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DE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176A2DB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B3C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5CD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F5F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FF8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F9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AB3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F8D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406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38AEBC2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D8A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954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A21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3DEA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1F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CDE7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09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8D2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78080F8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EE3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05C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93E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2B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A55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7AE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E5A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390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61E3D64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47D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095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6EC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95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DF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E443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29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67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4CB2CAA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43C0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1FA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809B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A30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1D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B76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32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64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1FE7106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6416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4EE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8EEF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00F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6E7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7.990,13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1B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FE2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02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69DE5FC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8AB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C6D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5A2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9C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306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3F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3D3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255B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4C0731B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7ED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8736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C43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0F0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D98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FA3E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E6E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3F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23F710E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623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5B42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6CB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0CD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465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391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1E1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3A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3F05B20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3FD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22F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AA2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81C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70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32D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E99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72B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2DA00A4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C287C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0AB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F1D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D99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6BE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E38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64F2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1D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0CA9D32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615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240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5AE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66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467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45.277,44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000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E5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90D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19E575B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891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Proračunski korisnik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BA4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F12D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325F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2.612.300,00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365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92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103.484,00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6CD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3,96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A2F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2.715.784,00</w:t>
                  </w:r>
                </w:p>
              </w:tc>
            </w:tr>
            <w:tr w:rsidR="00042181" w14:paraId="73C0D3F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7F6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E29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7F3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6D9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2.612.300,00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544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37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103.484,00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DB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036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2.715.784,00</w:t>
                  </w:r>
                </w:p>
              </w:tc>
            </w:tr>
            <w:tr w:rsidR="00042181" w14:paraId="2CEAAD3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4F7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C89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56D4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B1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2.612.300,00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CB6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5E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103.484,00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DE99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5F8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2.715.784,00</w:t>
                  </w:r>
                </w:p>
              </w:tc>
            </w:tr>
            <w:tr w:rsidR="00042181" w14:paraId="24D1D2B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39FE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05A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F1D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8A4B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2.350.500,00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D1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DC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85.844,00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85F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37C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2.436.344,00</w:t>
                  </w:r>
                </w:p>
              </w:tc>
            </w:tr>
            <w:tr w:rsidR="00042181" w14:paraId="0A19D2C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63A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388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6E06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646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97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84E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1E4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E3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42181" w14:paraId="765BE12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746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87E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E6D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4B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BAAB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63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66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7A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42181" w14:paraId="5B54E1B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A4B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74A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C30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980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F0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95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8AE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F38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42181" w14:paraId="16386F3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6985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021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E52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B0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85F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BC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CDE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1C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42181" w14:paraId="1BD0DE0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1C2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B9D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88F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F1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C54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B0F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C45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-20,59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9B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42181" w14:paraId="393E83B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A66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D06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8A7E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3F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45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8944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D3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33B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042181" w14:paraId="0802480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D37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1B9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A71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C8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5B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51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10AF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96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042181" w14:paraId="0E4E919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2AEA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22A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F5F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35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FC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0469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2.363,00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9A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73F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042181" w14:paraId="71149BE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076D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E72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3F2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8F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68D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D3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B5B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4C34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8.263,00</w:t>
                  </w:r>
                </w:p>
              </w:tc>
            </w:tr>
            <w:tr w:rsidR="00042181" w14:paraId="26561CD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418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F82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437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0EC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023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96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AC17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183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2.167,00</w:t>
                  </w:r>
                </w:p>
              </w:tc>
            </w:tr>
            <w:tr w:rsidR="00042181" w14:paraId="5D41527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51E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95F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E64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A2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632E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C2C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84E5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2C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31A0EA8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424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37C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87E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A4B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B69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36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CA1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7,09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E31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5.890,00</w:t>
                  </w:r>
                </w:p>
              </w:tc>
            </w:tr>
            <w:tr w:rsidR="00042181" w14:paraId="51EBA9A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42F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E1B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960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753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98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C93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3F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FAB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</w:tr>
            <w:tr w:rsidR="00042181" w14:paraId="13AA466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589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A32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8E9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3F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B77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13C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52D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-62,67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5FF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112,00</w:t>
                  </w:r>
                </w:p>
              </w:tc>
            </w:tr>
            <w:tr w:rsidR="00042181" w14:paraId="334C4A6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DD4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848D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E5C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020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2D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AE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764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EA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</w:tr>
            <w:tr w:rsidR="00042181" w14:paraId="24BB97D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BFEB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541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E4C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36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49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FF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F142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3F4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4B8BF10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531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7B1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0F5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BC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7F5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59F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238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4D85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6626785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2DB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26A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34E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34C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5366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BB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8ACF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FCE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042181" w14:paraId="39384EB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32DB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BC3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B2D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B26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4F50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3FC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2D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052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042181" w14:paraId="2A1062B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4FA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2BC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AD1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D9C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492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87A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0E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929A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042181" w14:paraId="1EE6C0D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8EA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486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5A6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303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2.215.900,00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6F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F8E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81.587,00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67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A99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2.297.487,00</w:t>
                  </w:r>
                </w:p>
              </w:tc>
            </w:tr>
            <w:tr w:rsidR="00042181" w14:paraId="28142AB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369F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C2EA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968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F0F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175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40F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81.354,00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28B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CEA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2.193.354,00</w:t>
                  </w:r>
                </w:p>
              </w:tc>
            </w:tr>
            <w:tr w:rsidR="00042181" w14:paraId="5FDD778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7C25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65F5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46A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3722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BF3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BAA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60.354,00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EF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7C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1.810.354,00</w:t>
                  </w:r>
                </w:p>
              </w:tc>
            </w:tr>
            <w:tr w:rsidR="00042181" w14:paraId="0F6CE9A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CCA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253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D8C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C7F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5D1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40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526D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B49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042181" w14:paraId="0DA2365F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BD17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34A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62A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8F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00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DE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E68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6,38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61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042181" w14:paraId="748A244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9DA6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B98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44A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23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4D9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D3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2.770,00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563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5131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75.470,00</w:t>
                  </w:r>
                </w:p>
              </w:tc>
            </w:tr>
            <w:tr w:rsidR="00042181" w14:paraId="44ED7E9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ED09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58F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D32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17D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6CA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70F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-381,00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A7D1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-95,25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882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19,00</w:t>
                  </w:r>
                </w:p>
              </w:tc>
            </w:tr>
            <w:tr w:rsidR="00042181" w14:paraId="097E50D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D22D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EA2B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5360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55F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6B8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C8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A8C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-7,14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A38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042181" w14:paraId="6B7B721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A65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27F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5E4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06D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244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048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CA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F0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1.470,00</w:t>
                  </w:r>
                </w:p>
              </w:tc>
            </w:tr>
            <w:tr w:rsidR="00042181" w14:paraId="23D6BEC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6F9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R0602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EDF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B99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A39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3C8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176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8B8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B4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042181" w14:paraId="5F50099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9DF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656D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D3EF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0E1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803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D38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B4D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6AE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318,00</w:t>
                  </w:r>
                </w:p>
              </w:tc>
            </w:tr>
            <w:tr w:rsidR="00042181" w14:paraId="105DE59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03F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D8B8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E4C0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autogume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72C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BD6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43C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ED1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05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23,00</w:t>
                  </w:r>
                </w:p>
              </w:tc>
            </w:tr>
            <w:tr w:rsidR="00042181" w14:paraId="37E26AD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F26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234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3E9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253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19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F8F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8D1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A81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2.390,00</w:t>
                  </w:r>
                </w:p>
              </w:tc>
            </w:tr>
            <w:tr w:rsidR="00042181" w14:paraId="38E9667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A69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829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592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66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846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53E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B1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502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2897739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1C87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487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442B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1F4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B4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2D7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7AC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-1,85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463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042181" w14:paraId="4D7244B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1A6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255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C76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9E7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8E2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543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8D1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-1,85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2FC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042181" w14:paraId="03481B3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2077A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5B09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099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CE0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30EB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DF2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65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C85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1.325,00</w:t>
                  </w:r>
                </w:p>
              </w:tc>
            </w:tr>
            <w:tr w:rsidR="00042181" w14:paraId="7391A82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8DE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F79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50E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naravi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8B38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C9B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52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ED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2D8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1.325,00</w:t>
                  </w:r>
                </w:p>
              </w:tc>
            </w:tr>
            <w:tr w:rsidR="00042181" w14:paraId="2650FE5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7E11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17E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09C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355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A415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963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-1.962,00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A99C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-70,07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6B3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838,00</w:t>
                  </w:r>
                </w:p>
              </w:tc>
            </w:tr>
            <w:tr w:rsidR="00042181" w14:paraId="7AE4AD3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412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233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F6D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1A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DB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A1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-1.962,00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E5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-70,07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357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838,00</w:t>
                  </w:r>
                </w:p>
              </w:tc>
            </w:tr>
            <w:tr w:rsidR="00042181" w14:paraId="7048581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A7A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3E7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D0D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 i fiskalnog 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D85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74B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AA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E8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A92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042181" w14:paraId="03BD86B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690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8A8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5EB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62E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27C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050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EF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BB2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042181" w14:paraId="0D87C7C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A8C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941D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EF97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44D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BFB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EB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E8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9A3A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042181" w14:paraId="2413255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318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FE04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BE96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5AD3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1B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4F9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82E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E244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042181" w14:paraId="01AB8D3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66C6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854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F73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82EA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90.222,00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8F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D7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-2.223,00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0FD9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-2,46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686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87.999,00</w:t>
                  </w:r>
                </w:p>
              </w:tc>
            </w:tr>
            <w:tr w:rsidR="00042181" w14:paraId="3A387BA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4CB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0FAD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684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0E83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AA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056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57AE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40D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042181" w14:paraId="6618A83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747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8E9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E16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7FF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11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EF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DB42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-39,70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37D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603,00</w:t>
                  </w:r>
                </w:p>
              </w:tc>
            </w:tr>
            <w:tr w:rsidR="00042181" w14:paraId="3A4441C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1F6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73D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7BD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8E5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11.202,00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66C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1C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-1.702,00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12A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88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042181" w14:paraId="7012149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580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A754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62D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91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01BE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A3D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2B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16E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195,00</w:t>
                  </w:r>
                </w:p>
              </w:tc>
            </w:tr>
            <w:tr w:rsidR="00042181" w14:paraId="0433850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2D0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7FD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750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704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43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46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-2.255,00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4D4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-6,73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151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31.245,00</w:t>
                  </w:r>
                </w:p>
              </w:tc>
            </w:tr>
            <w:tr w:rsidR="00042181" w14:paraId="79F8114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22D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B99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A86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841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BC4B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78B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96B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8C3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42181" w14:paraId="52B3D27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70C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BE6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AC5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 i autogume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AE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621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AC3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-1.860,00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280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-93,00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712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140,00</w:t>
                  </w:r>
                </w:p>
              </w:tc>
            </w:tr>
            <w:tr w:rsidR="00042181" w14:paraId="1D1D744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DFC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8B0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FB5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C9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1358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77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-107,00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169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-14,27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F81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643,00</w:t>
                  </w:r>
                </w:p>
              </w:tc>
            </w:tr>
            <w:tr w:rsidR="00042181" w14:paraId="69C831C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EE6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CAD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A49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98E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F73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D1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4FC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1850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042181" w14:paraId="0CA40FD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9FC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628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2CA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068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D05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B59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DBE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85,71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98E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042181" w14:paraId="3493274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915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0E0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EDE5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612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31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F81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0D7A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167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1CD1FD7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843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CF94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22D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4F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9FC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FB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853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-3,57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99D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042181" w14:paraId="583E932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483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861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4D9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4BC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3E40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05B6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5D5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24E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042181" w14:paraId="32399DA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F3C9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R0519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6FE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BF1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B941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D77C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AD2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B2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FEB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042181" w14:paraId="5D7092A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2B35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D57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336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E5D6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ABE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B0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96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31E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042181" w14:paraId="49CE2FB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11A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F17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F64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16ED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E34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DFF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C2F6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200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42181" w14:paraId="1FA8AED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98B0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3AB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775C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C0A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3FE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24E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07B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87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042181" w14:paraId="6394012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813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0FDC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4B85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0E3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27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F4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24E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9D3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042181" w14:paraId="3CAAFA0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612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403A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279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74F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499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2D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818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14,71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31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195,00</w:t>
                  </w:r>
                </w:p>
              </w:tc>
            </w:tr>
            <w:tr w:rsidR="00042181" w14:paraId="302EBE8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01D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145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0E2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379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E5D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F7A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-216,00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318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-86,40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A12C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34,00</w:t>
                  </w:r>
                </w:p>
              </w:tc>
            </w:tr>
            <w:tr w:rsidR="00042181" w14:paraId="2DF72C9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0D66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EFE1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5D6A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7D8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EB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FB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A0A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DA7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244,00</w:t>
                  </w:r>
                </w:p>
              </w:tc>
            </w:tr>
            <w:tr w:rsidR="00042181" w14:paraId="60691A0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BED9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7FC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7D6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30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D664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8E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CB9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01C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1.271,00</w:t>
                  </w:r>
                </w:p>
              </w:tc>
            </w:tr>
            <w:tr w:rsidR="00042181" w14:paraId="0E85393F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ABB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FE97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423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5E6F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670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5FB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F59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CDF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042181" w14:paraId="39A8217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1DD3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2FD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F85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1CC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16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D05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1A4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07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33,00</w:t>
                  </w:r>
                </w:p>
              </w:tc>
            </w:tr>
            <w:tr w:rsidR="00042181" w14:paraId="31A6E5C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BB8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4BA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8AE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CD9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79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58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F3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0CD7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38,00</w:t>
                  </w:r>
                </w:p>
              </w:tc>
            </w:tr>
            <w:tr w:rsidR="00042181" w14:paraId="651A9FB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92A20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207F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19D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188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35.578,00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1AD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963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AE71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18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</w:tr>
            <w:tr w:rsidR="00042181" w14:paraId="50AAF09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9FD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3CA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669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E1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0CF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1DCF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87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332,60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49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8.652,00</w:t>
                  </w:r>
                </w:p>
              </w:tc>
            </w:tr>
            <w:tr w:rsidR="00042181" w14:paraId="2846331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0C9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C113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375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953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17.950,00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2B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3F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993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16,74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14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20.954,00</w:t>
                  </w:r>
                </w:p>
              </w:tc>
            </w:tr>
            <w:tr w:rsidR="00042181" w14:paraId="5BBD2A0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568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F42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637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19F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45E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2D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B7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39B6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411529D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28BE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5D8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EA9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B9C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670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5F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95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-0,64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0B9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624,00</w:t>
                  </w:r>
                </w:p>
              </w:tc>
            </w:tr>
            <w:tr w:rsidR="00042181" w14:paraId="41D5365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637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AB85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0C8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C3E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769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BB9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A5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D438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42181" w14:paraId="4B035E9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715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BFE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6AE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77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FFA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52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EB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BF4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042181" w14:paraId="2CA5DEF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7F2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D84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D39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143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38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5BB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146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AC7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042181" w14:paraId="78DB499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A69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2671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9D50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D75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BED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90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D16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4B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042181" w14:paraId="5976665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379F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4E5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9A71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FEE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0F7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C37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DF9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A37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2.244,00</w:t>
                  </w:r>
                </w:p>
              </w:tc>
            </w:tr>
            <w:tr w:rsidR="00042181" w14:paraId="589F7A5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4C42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575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9CD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B89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EDF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BF63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D78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225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414,00</w:t>
                  </w:r>
                </w:p>
              </w:tc>
            </w:tr>
            <w:tr w:rsidR="00042181" w14:paraId="0300857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E0E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5B9F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18D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B1D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AA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F9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EE0E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652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410,00</w:t>
                  </w:r>
                </w:p>
              </w:tc>
            </w:tr>
            <w:tr w:rsidR="00042181" w14:paraId="60C726E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7EE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094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44E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2B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E3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AE48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B5C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8FF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</w:tr>
            <w:tr w:rsidR="00042181" w14:paraId="447FA00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ADBA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9B8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480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7CF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58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EB89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3E8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0B2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042181" w14:paraId="4E5CEDF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A28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721C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EE1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91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E35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89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88A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02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042181" w14:paraId="22A8006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4B4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F85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5D7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AEC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02C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FE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DB6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4F2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</w:tr>
            <w:tr w:rsidR="00042181" w14:paraId="6BE3915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834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168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F31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B6E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B30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F29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17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1.142,86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37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43.500,00</w:t>
                  </w:r>
                </w:p>
              </w:tc>
            </w:tr>
            <w:tr w:rsidR="00042181" w14:paraId="3357910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420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C4A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511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08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429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86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5E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BE8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790F34C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4542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FB8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E77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C63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B0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1D5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5A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65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25AD42C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EEF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303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116C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B81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0DC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30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42F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88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4311E7DA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6B28B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3C7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5D0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9E1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E122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B0E1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F0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0DC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4DBCF66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8734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756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F23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EC7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91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66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CF9C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40D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42181" w14:paraId="463A3F5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06B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C7BE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926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323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D35A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3BE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427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D3D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12523FB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C59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7CB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AF41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EE3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C33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4CF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D7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8A5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0E5BBBA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991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BF8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AD4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487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0EF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3FEB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46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363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09AF883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B40DF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9C3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489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BB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4D2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05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40C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350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70309CE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8853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3D8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567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D4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0DD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48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5F1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0A3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42181" w14:paraId="41B8621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116F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376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632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DA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AE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0B9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DE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356D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6CDDED9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88F6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79D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314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D34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FAB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EC1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4DFC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923C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1B0F03B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CBF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7E3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90CF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5B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F37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37B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FB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2F7F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52146F5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4BA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3CC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C38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F9B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1D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1B9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91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47F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2B2FD8E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9D8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AD0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D3B9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4CDD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F98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F8B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D58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6D9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2DAE0D8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110F3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1DD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A43C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44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CA9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0B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E0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3AD5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033B42D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672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3A1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F53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4B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EB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368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AF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3B96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042181" w14:paraId="3FBBC4A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DC1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010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644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996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00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20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66F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BF1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5AFD002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FDD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51D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E519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10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09D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70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2A8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DD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7A20EC0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EBF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7E3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8D6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3D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EC1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772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32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E19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6D3AA39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632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488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529F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F6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937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9841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445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628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15DD425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3931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466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92B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6FC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4F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7CF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ED8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8AC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5D90A0E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F16B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B877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8A1C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3C01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EA9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2C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1.953,00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957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78,12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3CC4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4.453,00</w:t>
                  </w:r>
                </w:p>
              </w:tc>
            </w:tr>
            <w:tr w:rsidR="00042181" w14:paraId="34B002E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80F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E67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2F6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84B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81E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C780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4B3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25B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185,00</w:t>
                  </w:r>
                </w:p>
              </w:tc>
            </w:tr>
            <w:tr w:rsidR="00042181" w14:paraId="29CB2F0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CDE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FD8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77F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261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C8D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1B5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F64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B5D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1.331,00</w:t>
                  </w:r>
                </w:p>
              </w:tc>
            </w:tr>
            <w:tr w:rsidR="00042181" w14:paraId="444724C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FA8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CE1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EEB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08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89A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40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1.345,00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0C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134,50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D3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2.345,00</w:t>
                  </w:r>
                </w:p>
              </w:tc>
            </w:tr>
            <w:tr w:rsidR="00042181" w14:paraId="238F07C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7994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09F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410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D1F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70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F6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E11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EB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592,00</w:t>
                  </w:r>
                </w:p>
              </w:tc>
            </w:tr>
            <w:tr w:rsidR="00042181" w14:paraId="3BB299F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B63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D09B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772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C372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D1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38E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F0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38D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0491401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A1A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054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145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13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152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9A28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C65F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720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3FA5E95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4138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3C0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962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0A22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8696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AF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E07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D95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123BFE2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83A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7D7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C3C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E6DB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660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4FD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C15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4FC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1D6808A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1A99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6148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758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DC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970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9A4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21C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D1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6921AD1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771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2879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BA3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AE9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809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017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04C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E6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042181" w14:paraId="5E6EBC4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095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70F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CBC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07A2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D54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3E32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-9.912,00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EF08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CB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</w:tr>
            <w:tr w:rsidR="00042181" w14:paraId="47786A8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9E49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EEF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5FB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84C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F6C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AE4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90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E20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042181" w14:paraId="2A7140C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83E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EE7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380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55AA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3DC9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36F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1A4D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C80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042181" w14:paraId="1E8881F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E89D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4FB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5D0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5E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35.200,00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E03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0D1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-2.272,00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3D1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-6,45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A67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042181" w14:paraId="725715E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A1B1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EFA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7FF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ACD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33.280,00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E32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C1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-1.202,00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3BD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-3,61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7369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</w:tr>
            <w:tr w:rsidR="00042181" w14:paraId="7133AAE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215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074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441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F33B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26.880,00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F6D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32E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-1.880,00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D81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-6,99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63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042181" w14:paraId="4203B25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176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5AA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88A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10E1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59C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D23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D7F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51,04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9B0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042181" w14:paraId="247C58C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447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5E0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CE3DF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E9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3D8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D0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159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-6,74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151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</w:tr>
            <w:tr w:rsidR="00042181" w14:paraId="51CEF97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2F33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8DF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3AA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78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492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5C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-1.070,00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1E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-55,73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AAD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</w:tr>
            <w:tr w:rsidR="00042181" w14:paraId="4F05BDD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DBC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DB1A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64EB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31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BB40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DD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C52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8190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0F48C4D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00D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R0693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68D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867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BA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8BA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8B7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B6A3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-46,88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4C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042181" w14:paraId="250CE1A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33FE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0AD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A64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F43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17A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345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4C85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8A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042181" w14:paraId="333EA7D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6E6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6D5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694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0143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3885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85E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674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FA7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042181" w14:paraId="1EC5008C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A47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6BE0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4EA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8A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D49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22A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A95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798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042181" w14:paraId="554E7EA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2CB1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B94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C26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8212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11.220,00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4A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DEB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-1.160,00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2A1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-10,34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26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042181" w14:paraId="66EE5AA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DBA2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9F3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B876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2BE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10.608,00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05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E0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-858,00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18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DEB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</w:tr>
            <w:tr w:rsidR="00042181" w14:paraId="2705AC8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D2D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E87D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DF0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C6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8.568,00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E2C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8FF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-568,00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DBB9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-6,63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8D0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042181" w14:paraId="20A2A5A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2A8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4706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21A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AB1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3330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75E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CB8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-18,30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5F05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42181" w14:paraId="6E4EE25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F1C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FFC1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E86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65A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940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FB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D0B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-12,46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E7EA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042181" w14:paraId="37BECFC2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F09D6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40E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399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DF0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E2B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51C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54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-49,35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585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</w:tr>
            <w:tr w:rsidR="00042181" w14:paraId="4410912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0A4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7C7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B53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17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10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FE4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2FBC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EEA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55D22A66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45A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535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3CAE7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BF6C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271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D3E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4AD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-39,22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B7E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</w:tr>
            <w:tr w:rsidR="00042181" w14:paraId="16208B99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67F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519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CB4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1D44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CFA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ACA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3AB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950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042181" w14:paraId="2E24162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8200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B11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1CBCD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453A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57B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474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08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BF57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042181" w14:paraId="694E64F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3DD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7996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3B7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F4B7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F5BD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1CC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BCD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EB0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042181" w14:paraId="49C7652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759A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8A4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5D76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7B4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63.580,00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3BB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00A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-6.480,00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7C60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-10,19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4D47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042181" w14:paraId="7632B9C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11B7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41B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F813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EDA2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60.112,00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622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9728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-4.612,00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37F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-7,67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301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</w:tr>
            <w:tr w:rsidR="00042181" w14:paraId="670CBBD5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E63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F84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E67C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CE2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48.552,00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B2D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96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-3.052,00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8C5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-6,29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D66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45.500,00</w:t>
                  </w:r>
                </w:p>
              </w:tc>
            </w:tr>
            <w:tr w:rsidR="00042181" w14:paraId="6D511BB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EC8F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D63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F8A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028C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3.468,00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4B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0C0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-968,00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341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-27,91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73F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042181" w14:paraId="2FC4333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B91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3BA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A4D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B0C9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8.092,00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F15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0FF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-592,00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290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-7,32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06F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042181" w14:paraId="783C999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7F02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2D0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E29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C46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3.468,00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962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2D7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-1.868,00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F8E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-53,86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60C8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42181" w14:paraId="4982F780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5FA5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0780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62B6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B63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578,00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042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C0B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-578,00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D9B3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9A24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42181" w14:paraId="682C88D3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B973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4359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8D9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A98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2.890,00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BD0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30E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-1.290,00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B75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-44,64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E2B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42181" w14:paraId="5F8CCB3B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EF7B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4F995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8FE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B6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895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96F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C737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925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333F348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814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81B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470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43AF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1A9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A19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422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652B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1BDF4E57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06C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B5F1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BA7C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226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BC5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BB3B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A2A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6AF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7E3AF99E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1374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3DA8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1AD2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940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8AB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59F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B611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99BE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5957BD41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1C4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CA8E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88AD7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5178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29A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F8CD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BBF3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8CA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51EB72B4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457AF" w14:textId="77777777" w:rsidR="00042181" w:rsidRDefault="00042181" w:rsidP="0071126F">
                  <w:pPr>
                    <w:rPr>
                      <w:sz w:val="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8BB9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060F" w14:textId="77777777" w:rsidR="00042181" w:rsidRDefault="00042181" w:rsidP="0071126F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23CBA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65C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D564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-14.401,00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4375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-70,25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A916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6.099,00</w:t>
                  </w:r>
                </w:p>
              </w:tc>
            </w:tr>
            <w:tr w:rsidR="00042181" w14:paraId="71FF6598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48B1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9E52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787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74C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C05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F550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CAA3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4C17C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975,00</w:t>
                  </w:r>
                </w:p>
              </w:tc>
            </w:tr>
            <w:tr w:rsidR="00042181" w14:paraId="40A900DD" w14:textId="77777777" w:rsidTr="00904E35">
              <w:trPr>
                <w:trHeight w:val="226"/>
              </w:trPr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97738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9B0D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175E" w14:textId="77777777" w:rsidR="00042181" w:rsidRDefault="00042181" w:rsidP="0071126F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93C39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570F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BA2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-14.876,00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18277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-74,38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0072" w14:textId="77777777" w:rsidR="00042181" w:rsidRDefault="00042181" w:rsidP="0071126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5.124,00</w:t>
                  </w:r>
                </w:p>
              </w:tc>
            </w:tr>
          </w:tbl>
          <w:p w14:paraId="2E92E40B" w14:textId="77777777" w:rsidR="00042181" w:rsidRDefault="00042181" w:rsidP="0071126F"/>
        </w:tc>
        <w:tc>
          <w:tcPr>
            <w:tcW w:w="141" w:type="dxa"/>
          </w:tcPr>
          <w:p w14:paraId="544357F5" w14:textId="77777777" w:rsidR="00042181" w:rsidRDefault="00042181" w:rsidP="0071126F">
            <w:pPr>
              <w:pStyle w:val="EmptyCellLayoutStyle"/>
              <w:spacing w:after="0" w:line="240" w:lineRule="auto"/>
            </w:pPr>
          </w:p>
        </w:tc>
      </w:tr>
    </w:tbl>
    <w:p w14:paraId="1F611DE3" w14:textId="77777777" w:rsidR="00042181" w:rsidRDefault="00042181" w:rsidP="00042181"/>
    <w:p w14:paraId="02F6A241" w14:textId="77777777" w:rsidR="00042181" w:rsidRPr="007A6BD9" w:rsidRDefault="00042181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DD99C91" w14:textId="77777777" w:rsidR="00904E35" w:rsidRDefault="00904E35" w:rsidP="00904E35">
      <w:pPr>
        <w:pStyle w:val="Odlomakpopisa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7B6DFC" w14:textId="77777777" w:rsidR="00904E35" w:rsidRDefault="00904E35" w:rsidP="00904E35">
      <w:pPr>
        <w:pStyle w:val="Odlomakpopisa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A20E98" w14:textId="205859D8" w:rsidR="00904E35" w:rsidRPr="00992109" w:rsidRDefault="00904E35" w:rsidP="00904E35">
      <w:pPr>
        <w:pStyle w:val="Odlomakpopisa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2. </w:t>
      </w:r>
    </w:p>
    <w:p w14:paraId="4A16B017" w14:textId="77777777" w:rsidR="00904E35" w:rsidRDefault="00904E35" w:rsidP="00904E35">
      <w:pPr>
        <w:jc w:val="both"/>
        <w:rPr>
          <w:rFonts w:ascii="Times New Roman" w:hAnsi="Times New Roman"/>
          <w:sz w:val="24"/>
          <w:szCs w:val="24"/>
        </w:rPr>
      </w:pPr>
      <w:r w:rsidRPr="00992109">
        <w:rPr>
          <w:rFonts w:ascii="Times New Roman" w:hAnsi="Times New Roman"/>
          <w:sz w:val="24"/>
          <w:szCs w:val="24"/>
        </w:rPr>
        <w:tab/>
        <w:t>Ov</w:t>
      </w:r>
      <w:r>
        <w:rPr>
          <w:rFonts w:ascii="Times New Roman" w:hAnsi="Times New Roman"/>
          <w:sz w:val="24"/>
          <w:szCs w:val="24"/>
        </w:rPr>
        <w:t>e I. Izmjene i dopune</w:t>
      </w:r>
      <w:r w:rsidRPr="00992109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a</w:t>
      </w:r>
      <w:r w:rsidRPr="00992109">
        <w:rPr>
          <w:rFonts w:ascii="Times New Roman" w:hAnsi="Times New Roman"/>
          <w:sz w:val="24"/>
          <w:szCs w:val="24"/>
        </w:rPr>
        <w:t xml:space="preserve"> stupa</w:t>
      </w:r>
      <w:r>
        <w:rPr>
          <w:rFonts w:ascii="Times New Roman" w:hAnsi="Times New Roman"/>
          <w:sz w:val="24"/>
          <w:szCs w:val="24"/>
        </w:rPr>
        <w:t>ju</w:t>
      </w:r>
      <w:r w:rsidRPr="00992109">
        <w:rPr>
          <w:rFonts w:ascii="Times New Roman" w:hAnsi="Times New Roman"/>
          <w:sz w:val="24"/>
          <w:szCs w:val="24"/>
        </w:rPr>
        <w:t xml:space="preserve"> na snagu osmog dana od dana objave „Službenom </w:t>
      </w:r>
      <w:r>
        <w:rPr>
          <w:rFonts w:ascii="Times New Roman" w:hAnsi="Times New Roman"/>
          <w:sz w:val="24"/>
          <w:szCs w:val="24"/>
        </w:rPr>
        <w:t xml:space="preserve"> vjesniku</w:t>
      </w:r>
      <w:r w:rsidRPr="0099210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30C895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FE790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776870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0B50044" w14:textId="36998BA6" w:rsidR="00D707B3" w:rsidRPr="00904E35" w:rsidRDefault="00D707B3" w:rsidP="00904E35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D7E095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CF909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43CD9" w14:textId="77777777" w:rsidR="00904E35" w:rsidRPr="00BB26E7" w:rsidRDefault="00904E35" w:rsidP="00904E35">
      <w:pPr>
        <w:pStyle w:val="Podnoje"/>
        <w:tabs>
          <w:tab w:val="left" w:pos="708"/>
        </w:tabs>
        <w:ind w:left="4536" w:right="-199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>PREDSJEDNIK GRADSKOG VIJEĆA</w:t>
      </w:r>
    </w:p>
    <w:p w14:paraId="32DF54A2" w14:textId="77777777" w:rsidR="00904E35" w:rsidRPr="00BB26E7" w:rsidRDefault="00904E35" w:rsidP="00904E35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3CBE91CF" w14:textId="0EC2029F" w:rsidR="00904E35" w:rsidRPr="00B052C4" w:rsidRDefault="00904E35" w:rsidP="00904E35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BB26E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Igor Grčić</w:t>
      </w:r>
    </w:p>
    <w:p w14:paraId="1E1101D1" w14:textId="2BD71B6F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F5F1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7060C7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43DA78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9141" w14:textId="77777777" w:rsidR="00FE3C00" w:rsidRDefault="00FE3C00" w:rsidP="007D008C">
      <w:r>
        <w:separator/>
      </w:r>
    </w:p>
  </w:endnote>
  <w:endnote w:type="continuationSeparator" w:id="0">
    <w:p w14:paraId="28C96DB6" w14:textId="77777777" w:rsidR="00FE3C00" w:rsidRDefault="00FE3C00" w:rsidP="007D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ECF1" w14:textId="77777777" w:rsidR="00FE3C00" w:rsidRDefault="00FE3C00" w:rsidP="007D008C">
      <w:r>
        <w:separator/>
      </w:r>
    </w:p>
  </w:footnote>
  <w:footnote w:type="continuationSeparator" w:id="0">
    <w:p w14:paraId="72FB6F53" w14:textId="77777777" w:rsidR="00FE3C00" w:rsidRDefault="00FE3C00" w:rsidP="007D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C68483F"/>
    <w:multiLevelType w:val="hybridMultilevel"/>
    <w:tmpl w:val="B5EE20B6"/>
    <w:lvl w:ilvl="0" w:tplc="424CD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5654">
    <w:abstractNumId w:val="0"/>
  </w:num>
  <w:num w:numId="2" w16cid:durableId="12339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2181"/>
    <w:rsid w:val="000811C7"/>
    <w:rsid w:val="000C5179"/>
    <w:rsid w:val="001A0FB4"/>
    <w:rsid w:val="00275B0C"/>
    <w:rsid w:val="00347D72"/>
    <w:rsid w:val="003F65C1"/>
    <w:rsid w:val="00421BCF"/>
    <w:rsid w:val="005B4DA0"/>
    <w:rsid w:val="00693AB1"/>
    <w:rsid w:val="00706249"/>
    <w:rsid w:val="007A6BD9"/>
    <w:rsid w:val="007D008C"/>
    <w:rsid w:val="008A562A"/>
    <w:rsid w:val="008C5FE5"/>
    <w:rsid w:val="008C6AD0"/>
    <w:rsid w:val="00904E35"/>
    <w:rsid w:val="009B7A12"/>
    <w:rsid w:val="00A836D0"/>
    <w:rsid w:val="00AC35DA"/>
    <w:rsid w:val="00B747C9"/>
    <w:rsid w:val="00B74EA8"/>
    <w:rsid w:val="00B92AA3"/>
    <w:rsid w:val="00B92D0F"/>
    <w:rsid w:val="00C9578C"/>
    <w:rsid w:val="00D67F56"/>
    <w:rsid w:val="00D707B3"/>
    <w:rsid w:val="00DA4857"/>
    <w:rsid w:val="00E42407"/>
    <w:rsid w:val="00E55405"/>
    <w:rsid w:val="00FE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C2D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042181"/>
    <w:pPr>
      <w:spacing w:after="160" w:line="278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42181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styleId="Podnoje">
    <w:name w:val="footer"/>
    <w:basedOn w:val="Normal"/>
    <w:link w:val="PodnojeChar"/>
    <w:uiPriority w:val="99"/>
    <w:unhideWhenUsed/>
    <w:rsid w:val="00904E35"/>
    <w:pPr>
      <w:tabs>
        <w:tab w:val="center" w:pos="4536"/>
        <w:tab w:val="right" w:pos="9072"/>
      </w:tabs>
    </w:pPr>
    <w:rPr>
      <w:rFonts w:ascii="Calibri" w:eastAsia="Calibri" w:hAnsi="Calibri" w:cs="Times New Roman"/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904E35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D00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008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2992</Words>
  <Characters>17058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2</cp:revision>
  <cp:lastPrinted>2025-11-07T11:57:00Z</cp:lastPrinted>
  <dcterms:created xsi:type="dcterms:W3CDTF">2025-11-13T11:05:00Z</dcterms:created>
  <dcterms:modified xsi:type="dcterms:W3CDTF">2025-11-13T11:05:00Z</dcterms:modified>
</cp:coreProperties>
</file>