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CA409A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3D1A49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+*eDs*lyd*lyd*lyd*lyd*vxg*hvw*kuj*wrl*clw*zfE*-</w:t>
            </w:r>
            <w:r>
              <w:rPr>
                <w:rFonts w:ascii="PDF417x" w:hAnsi="PDF417x"/>
                <w:sz w:val="24"/>
                <w:szCs w:val="24"/>
              </w:rPr>
              <w:br/>
              <w:t>+*ftw*onA*jbm*uDj*stg*ssf*CDD*yze*iwk*xyt*onA*-</w:t>
            </w:r>
            <w:r>
              <w:rPr>
                <w:rFonts w:ascii="PDF417x" w:hAnsi="PDF417x"/>
                <w:sz w:val="24"/>
                <w:szCs w:val="24"/>
              </w:rPr>
              <w:br/>
              <w:t>+*ftA*Duy*blj*lbE*Cjc*bqz*rjo*nru*ybh*boy*uws*-</w:t>
            </w:r>
            <w:r>
              <w:rPr>
                <w:rFonts w:ascii="PDF417x" w:hAnsi="PDF417x"/>
                <w:sz w:val="24"/>
                <w:szCs w:val="24"/>
              </w:rPr>
              <w:br/>
              <w:t>+*xjq*Dds*lym*iiy*arA*jrD*oju*mFy*jDD*loj*uzq*-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5DDC9F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13FD0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5840C510" w14:textId="77777777" w:rsidTr="00D72883">
        <w:trPr>
          <w:trHeight w:val="1152"/>
        </w:trPr>
        <w:tc>
          <w:tcPr>
            <w:tcW w:w="1008" w:type="dxa"/>
          </w:tcPr>
          <w:p w14:paraId="6899977D" w14:textId="77777777" w:rsidR="005B4DA0" w:rsidRDefault="005B4DA0" w:rsidP="00D72883"/>
        </w:tc>
        <w:tc>
          <w:tcPr>
            <w:tcW w:w="5130" w:type="dxa"/>
          </w:tcPr>
          <w:p w14:paraId="67558E4B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5A21B45B" wp14:editId="5A10FC7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52400D2" w14:textId="77777777" w:rsidTr="00D72883">
        <w:tc>
          <w:tcPr>
            <w:tcW w:w="1008" w:type="dxa"/>
          </w:tcPr>
          <w:p w14:paraId="47D4CD48" w14:textId="77777777" w:rsidR="005B4DA0" w:rsidRDefault="005B4DA0" w:rsidP="00D72883">
            <w:r>
              <w:drawing>
                <wp:inline distT="0" distB="0" distL="0" distR="0" wp14:anchorId="58B279A2" wp14:editId="51F1273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9D40E2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7300DE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992ADBD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4B1FFC6F" w14:textId="4D3AEBC7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22685E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7140519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B876E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A980A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B84C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6328F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26B57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0D53A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4E0B7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1A0AF3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B22F3C0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2103-2-04/01-25-3</w:t>
      </w:r>
    </w:p>
    <w:p w14:paraId="06EE156C" w14:textId="421E3E4F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41273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6126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31AB28DC" w14:textId="77777777" w:rsidR="0041273D" w:rsidRDefault="0041273D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C187B80" w14:textId="77777777" w:rsidR="0041273D" w:rsidRDefault="0041273D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1BD0AB3" w14:textId="77777777" w:rsidR="0041273D" w:rsidRDefault="0041273D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7EF9815" w14:textId="66695042" w:rsidR="0041273D" w:rsidRPr="007520C1" w:rsidRDefault="0041273D" w:rsidP="004127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0C1">
        <w:rPr>
          <w:rFonts w:ascii="Times New Roman" w:hAnsi="Times New Roman" w:cs="Times New Roman"/>
          <w:sz w:val="24"/>
          <w:szCs w:val="24"/>
        </w:rPr>
        <w:t>Na temelju članka 5. Zakona o kulturnim vijećima i financiranju javnih potreba u kulturi (Narodne novine 83/22) i članka 34. Statuta Grada Čazme («Službeni vjesnik» Grada Čazme 13/21</w:t>
      </w:r>
      <w:r w:rsidR="007520C1" w:rsidRPr="007520C1">
        <w:rPr>
          <w:rFonts w:ascii="Times New Roman" w:hAnsi="Times New Roman" w:cs="Times New Roman"/>
          <w:sz w:val="24"/>
          <w:szCs w:val="24"/>
        </w:rPr>
        <w:t>, 39/25</w:t>
      </w:r>
      <w:r w:rsidRPr="007520C1">
        <w:rPr>
          <w:rFonts w:ascii="Times New Roman" w:hAnsi="Times New Roman" w:cs="Times New Roman"/>
          <w:sz w:val="24"/>
          <w:szCs w:val="24"/>
        </w:rPr>
        <w:t xml:space="preserve">), Gradsko vijeće Grada Čazme na </w:t>
      </w:r>
      <w:r w:rsidR="006126B4">
        <w:rPr>
          <w:rFonts w:ascii="Times New Roman" w:hAnsi="Times New Roman" w:cs="Times New Roman"/>
          <w:sz w:val="24"/>
          <w:szCs w:val="24"/>
        </w:rPr>
        <w:t>6.</w:t>
      </w:r>
      <w:r w:rsidRPr="007520C1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6126B4">
        <w:rPr>
          <w:rFonts w:ascii="Times New Roman" w:hAnsi="Times New Roman" w:cs="Times New Roman"/>
          <w:sz w:val="24"/>
          <w:szCs w:val="24"/>
        </w:rPr>
        <w:t>12.11.2025.</w:t>
      </w:r>
    </w:p>
    <w:p w14:paraId="7DAA2050" w14:textId="77777777" w:rsidR="0041273D" w:rsidRPr="007520C1" w:rsidRDefault="0041273D" w:rsidP="0041273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2A6903B" w14:textId="77777777" w:rsidR="0041273D" w:rsidRPr="007520C1" w:rsidRDefault="0041273D" w:rsidP="004127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7E1F4" w14:textId="77777777" w:rsidR="0041273D" w:rsidRPr="007520C1" w:rsidRDefault="0041273D" w:rsidP="007520C1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22A4222A" w14:textId="77777777" w:rsidR="0041273D" w:rsidRPr="007520C1" w:rsidRDefault="0041273D" w:rsidP="00752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>javnih potreba u kulturi na području</w:t>
      </w:r>
    </w:p>
    <w:p w14:paraId="0DBF6B8B" w14:textId="72857D8C" w:rsidR="0041273D" w:rsidRPr="007520C1" w:rsidRDefault="0041273D" w:rsidP="00752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>Grada Čazme u 202</w:t>
      </w:r>
      <w:r w:rsidR="00D01484">
        <w:rPr>
          <w:rFonts w:ascii="Times New Roman" w:hAnsi="Times New Roman" w:cs="Times New Roman"/>
          <w:b/>
          <w:sz w:val="24"/>
          <w:szCs w:val="24"/>
        </w:rPr>
        <w:t>5</w:t>
      </w:r>
      <w:r w:rsidRPr="007520C1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38D7583" w14:textId="77777777" w:rsidR="0041273D" w:rsidRPr="007520C1" w:rsidRDefault="0041273D" w:rsidP="004127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1D70A" w14:textId="77777777" w:rsidR="0041273D" w:rsidRPr="007520C1" w:rsidRDefault="0041273D" w:rsidP="0041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47037A2B" w14:textId="77777777" w:rsidR="0041273D" w:rsidRPr="007520C1" w:rsidRDefault="0041273D" w:rsidP="004127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28DCC" w14:textId="28ABABBB" w:rsidR="0041273D" w:rsidRDefault="0041273D" w:rsidP="0041273D">
      <w:pPr>
        <w:rPr>
          <w:rFonts w:ascii="Times New Roman" w:hAnsi="Times New Roman" w:cs="Times New Roman"/>
          <w:sz w:val="24"/>
          <w:szCs w:val="24"/>
        </w:rPr>
      </w:pPr>
      <w:r w:rsidRPr="007520C1">
        <w:rPr>
          <w:rFonts w:ascii="Times New Roman" w:hAnsi="Times New Roman" w:cs="Times New Roman"/>
          <w:sz w:val="24"/>
          <w:szCs w:val="24"/>
        </w:rPr>
        <w:tab/>
      </w:r>
      <w:bookmarkStart w:id="1" w:name="_Hlk182987032"/>
      <w:r w:rsidRPr="007520C1">
        <w:rPr>
          <w:rFonts w:ascii="Times New Roman" w:hAnsi="Times New Roman" w:cs="Times New Roman"/>
          <w:sz w:val="24"/>
          <w:szCs w:val="24"/>
        </w:rPr>
        <w:t xml:space="preserve"> U programu javnih potreba u kulturi za 202</w:t>
      </w:r>
      <w:r w:rsidR="007520C1">
        <w:rPr>
          <w:rFonts w:ascii="Times New Roman" w:hAnsi="Times New Roman" w:cs="Times New Roman"/>
          <w:sz w:val="24"/>
          <w:szCs w:val="24"/>
        </w:rPr>
        <w:t>5</w:t>
      </w:r>
      <w:r w:rsidRPr="007520C1">
        <w:rPr>
          <w:rFonts w:ascii="Times New Roman" w:hAnsi="Times New Roman" w:cs="Times New Roman"/>
          <w:sz w:val="24"/>
          <w:szCs w:val="24"/>
        </w:rPr>
        <w:t>. godinu, mijenja se članak 3. točka 1</w:t>
      </w:r>
      <w:bookmarkEnd w:id="1"/>
      <w:r w:rsidRPr="007520C1">
        <w:rPr>
          <w:rFonts w:ascii="Times New Roman" w:hAnsi="Times New Roman" w:cs="Times New Roman"/>
          <w:sz w:val="24"/>
          <w:szCs w:val="24"/>
        </w:rPr>
        <w:t xml:space="preserve">. USTANOVE U KULTURI koji sada glasi: </w:t>
      </w:r>
    </w:p>
    <w:p w14:paraId="76FABEDF" w14:textId="77777777" w:rsidR="007520C1" w:rsidRPr="007520C1" w:rsidRDefault="007520C1" w:rsidP="0041273D">
      <w:pPr>
        <w:rPr>
          <w:rFonts w:ascii="Times New Roman" w:hAnsi="Times New Roman" w:cs="Times New Roman"/>
          <w:sz w:val="24"/>
          <w:szCs w:val="24"/>
        </w:rPr>
      </w:pPr>
    </w:p>
    <w:p w14:paraId="129FD974" w14:textId="77777777" w:rsidR="0041273D" w:rsidRPr="007520C1" w:rsidRDefault="0041273D" w:rsidP="004127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5E466" w14:textId="16B3E0BC" w:rsidR="0041273D" w:rsidRPr="007520C1" w:rsidRDefault="0041273D" w:rsidP="0041273D">
      <w:pPr>
        <w:jc w:val="both"/>
        <w:rPr>
          <w:rFonts w:ascii="Times New Roman" w:hAnsi="Times New Roman" w:cs="Times New Roman"/>
          <w:sz w:val="24"/>
          <w:szCs w:val="24"/>
        </w:rPr>
      </w:pPr>
      <w:r w:rsidRPr="007520C1">
        <w:rPr>
          <w:rFonts w:ascii="Times New Roman" w:hAnsi="Times New Roman" w:cs="Times New Roman"/>
          <w:sz w:val="24"/>
          <w:szCs w:val="24"/>
        </w:rPr>
        <w:tab/>
        <w:t>Ukupna sredstva iz Proračuna Grada Čazme kojima će se po</w:t>
      </w:r>
      <w:r w:rsidR="00C0387D" w:rsidRPr="007520C1">
        <w:rPr>
          <w:rFonts w:ascii="Times New Roman" w:hAnsi="Times New Roman" w:cs="Times New Roman"/>
          <w:sz w:val="24"/>
          <w:szCs w:val="24"/>
        </w:rPr>
        <w:t>d</w:t>
      </w:r>
      <w:r w:rsidRPr="007520C1">
        <w:rPr>
          <w:rFonts w:ascii="Times New Roman" w:hAnsi="Times New Roman" w:cs="Times New Roman"/>
          <w:sz w:val="24"/>
          <w:szCs w:val="24"/>
        </w:rPr>
        <w:t>mirivati javne potrebe u kulturi na području Grada Čazme za 202</w:t>
      </w:r>
      <w:r w:rsidR="00C0387D" w:rsidRPr="007520C1">
        <w:rPr>
          <w:rFonts w:ascii="Times New Roman" w:hAnsi="Times New Roman" w:cs="Times New Roman"/>
          <w:sz w:val="24"/>
          <w:szCs w:val="24"/>
        </w:rPr>
        <w:t>5</w:t>
      </w:r>
      <w:r w:rsidRPr="007520C1">
        <w:rPr>
          <w:rFonts w:ascii="Times New Roman" w:hAnsi="Times New Roman" w:cs="Times New Roman"/>
          <w:sz w:val="24"/>
          <w:szCs w:val="24"/>
        </w:rPr>
        <w:t>. godinu iznose</w:t>
      </w:r>
      <w:r w:rsidRPr="00752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387D" w:rsidRPr="007520C1">
        <w:rPr>
          <w:rFonts w:ascii="Times New Roman" w:hAnsi="Times New Roman" w:cs="Times New Roman"/>
          <w:b/>
          <w:bCs/>
          <w:sz w:val="24"/>
          <w:szCs w:val="24"/>
        </w:rPr>
        <w:t>359.500,00</w:t>
      </w:r>
      <w:r w:rsidRPr="007520C1">
        <w:rPr>
          <w:rFonts w:ascii="Times New Roman" w:hAnsi="Times New Roman" w:cs="Times New Roman"/>
          <w:b/>
          <w:bCs/>
          <w:sz w:val="24"/>
          <w:szCs w:val="24"/>
        </w:rPr>
        <w:t xml:space="preserve"> (EUR).</w:t>
      </w:r>
      <w:r w:rsidRPr="007520C1">
        <w:rPr>
          <w:rFonts w:ascii="Times New Roman" w:hAnsi="Times New Roman" w:cs="Times New Roman"/>
          <w:sz w:val="24"/>
          <w:szCs w:val="24"/>
        </w:rPr>
        <w:t xml:space="preserve"> Navedena sredstva rasporedit će se na sljedeći način:</w:t>
      </w:r>
    </w:p>
    <w:p w14:paraId="728A5D3E" w14:textId="77777777" w:rsidR="00C0387D" w:rsidRDefault="00C0387D" w:rsidP="0041273D">
      <w:pPr>
        <w:jc w:val="both"/>
      </w:pPr>
    </w:p>
    <w:p w14:paraId="3D492174" w14:textId="77777777" w:rsidR="00C0387D" w:rsidRPr="007520C1" w:rsidRDefault="00C0387D" w:rsidP="00C0387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>USTANOVE U KULTURI</w:t>
      </w:r>
    </w:p>
    <w:p w14:paraId="39954139" w14:textId="77777777" w:rsidR="00C0387D" w:rsidRPr="007520C1" w:rsidRDefault="00C0387D" w:rsidP="00C0387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3F8A2" w14:textId="77777777" w:rsidR="00C0387D" w:rsidRPr="007520C1" w:rsidRDefault="00C0387D" w:rsidP="00C0387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C1">
        <w:rPr>
          <w:rFonts w:ascii="Times New Roman" w:hAnsi="Times New Roman" w:cs="Times New Roman"/>
          <w:b/>
          <w:sz w:val="24"/>
          <w:szCs w:val="24"/>
        </w:rPr>
        <w:t>1.1. Centar za kulturu Čazma</w:t>
      </w:r>
      <w:r w:rsidRPr="007520C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039618ED" w14:textId="04E05509" w:rsidR="00C0387D" w:rsidRPr="007520C1" w:rsidRDefault="00C0387D" w:rsidP="00C038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0C1">
        <w:rPr>
          <w:rFonts w:ascii="Times New Roman" w:hAnsi="Times New Roman" w:cs="Times New Roman"/>
          <w:sz w:val="24"/>
          <w:szCs w:val="24"/>
        </w:rPr>
        <w:t xml:space="preserve">Centar za kulturu Čazma je ustanova je kojoj je osnivač Grad Čazma. U okviru redovnih djelatnosti provodi muzejsku, galerijsko-izložbenu, kino-prikazivačku, organiziranje i promicanje svih oblika kulturno-umjetničkog stvaralaštva, nakladničku djelatnost, organiziranje glazbenih, filmskih i drugih kulturno-umjetničkih programa, informatičko opismenjavanje, organiziranje tečajeva  i ostalo sukladno godišnjem planu rada. Za sve djelatnosti Centra za kulturu predviđeno je  </w:t>
      </w:r>
      <w:r w:rsidR="00911B35">
        <w:rPr>
          <w:rFonts w:ascii="Times New Roman" w:hAnsi="Times New Roman" w:cs="Times New Roman"/>
          <w:b/>
          <w:bCs/>
          <w:sz w:val="24"/>
          <w:szCs w:val="24"/>
        </w:rPr>
        <w:t>359.500</w:t>
      </w:r>
      <w:r w:rsidRPr="007520C1">
        <w:rPr>
          <w:rFonts w:ascii="Times New Roman" w:hAnsi="Times New Roman" w:cs="Times New Roman"/>
          <w:b/>
          <w:bCs/>
          <w:sz w:val="24"/>
          <w:szCs w:val="24"/>
        </w:rPr>
        <w:t xml:space="preserve">,00 (EUR) </w:t>
      </w:r>
      <w:r w:rsidRPr="007520C1">
        <w:rPr>
          <w:rFonts w:ascii="Times New Roman" w:hAnsi="Times New Roman" w:cs="Times New Roman"/>
          <w:sz w:val="24"/>
          <w:szCs w:val="24"/>
        </w:rPr>
        <w:t xml:space="preserve">raspoređeno na sljedeći način po izvorima i troškovima: </w:t>
      </w:r>
    </w:p>
    <w:p w14:paraId="3A612EB1" w14:textId="77777777" w:rsidR="00C0387D" w:rsidRDefault="00C0387D" w:rsidP="0041273D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922"/>
        <w:gridCol w:w="2300"/>
        <w:gridCol w:w="1127"/>
        <w:gridCol w:w="679"/>
        <w:gridCol w:w="1071"/>
        <w:gridCol w:w="863"/>
        <w:gridCol w:w="1031"/>
      </w:tblGrid>
      <w:tr w:rsidR="00C0387D" w14:paraId="455E634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91B5B5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4A6BD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42161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AD6D29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CENTAR ZA KULTURU ČAZMA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1A9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1.258.900,00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049AD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4DC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-514.660,00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911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-40,88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D1D82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744.240,00</w:t>
            </w:r>
          </w:p>
        </w:tc>
      </w:tr>
      <w:tr w:rsidR="00C0387D" w14:paraId="3B9642F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127D9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6906E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P07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AF88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kulturi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5E263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1.258.900,00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DFD6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E387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-514.660,00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684ED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-40,88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4AD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744.240,00</w:t>
            </w:r>
          </w:p>
        </w:tc>
      </w:tr>
      <w:tr w:rsidR="00C0387D" w14:paraId="0ADB044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2EC3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D03E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1007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C5DF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kulturi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C749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1.258.900,00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090E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12D60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-514.660,00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A105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-40,88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23AE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744.240,00</w:t>
            </w:r>
          </w:p>
        </w:tc>
      </w:tr>
      <w:tr w:rsidR="00C0387D" w14:paraId="3D816470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3F75B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33B6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A100706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BB7E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Centar za kulturu - Investicijski 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B546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1.023.900,00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D145C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6F187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-561.810,00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0A956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-54,87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115F4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462.090,00</w:t>
            </w:r>
          </w:p>
        </w:tc>
      </w:tr>
      <w:tr w:rsidR="00C0387D" w14:paraId="7495BD0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6EC4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D29C6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81CD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7987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0A25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185C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6F64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118,75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2850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10.500,00</w:t>
            </w:r>
          </w:p>
        </w:tc>
      </w:tr>
      <w:tr w:rsidR="00C0387D" w14:paraId="170BE81C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16F7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DEB7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5E254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88C0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0B8B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B2B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229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118,75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CF2D5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10.500,00</w:t>
            </w:r>
          </w:p>
        </w:tc>
      </w:tr>
      <w:tr w:rsidR="00C0387D" w14:paraId="1B51B07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42AC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ACFE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863A5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9E83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E451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C9B2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1827C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118,75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B525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10.500,00</w:t>
            </w:r>
          </w:p>
        </w:tc>
      </w:tr>
      <w:tr w:rsidR="00C0387D" w14:paraId="138C9A3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C74B1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5768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0024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499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FEB6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68EE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8629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-34,21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0738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</w:tr>
      <w:tr w:rsidR="00C0387D" w14:paraId="44D09B7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06301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EB31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9A56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AC8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C8B2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49A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53C6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A468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C0387D" w14:paraId="227868F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8BF5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01D67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4227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D1C8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C083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4D18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7A2F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8436B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4323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1907CDE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F898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2C941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4241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9A36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Knjige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3E6A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85B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B8B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C290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C8D5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41044E1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1E0D7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B897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65B9F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C8F8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3BE4F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CCDD2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C3AA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3796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</w:tr>
      <w:tr w:rsidR="00C0387D" w14:paraId="2F804B6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57A2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B751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4511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E8E90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05EF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76C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6C0DB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79C2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0E0FC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8.000,00</w:t>
            </w:r>
          </w:p>
        </w:tc>
      </w:tr>
      <w:tr w:rsidR="00C0387D" w14:paraId="7C8CC53E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DA009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58DF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38F1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59A8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6353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34DD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E6EC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B8B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432.590,00</w:t>
            </w:r>
          </w:p>
        </w:tc>
      </w:tr>
      <w:tr w:rsidR="00C0387D" w14:paraId="157BDEB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77D06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333C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5.2.004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5EE6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EU - Centar za kulturu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887C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D3E9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6551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BE67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649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432.590,00</w:t>
            </w:r>
          </w:p>
        </w:tc>
      </w:tr>
      <w:tr w:rsidR="00C0387D" w14:paraId="4DCAD6F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CF32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991C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4AABB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9F08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C76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AC8C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85B9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BDE4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432.590,00</w:t>
            </w:r>
          </w:p>
        </w:tc>
      </w:tr>
      <w:tr w:rsidR="00C0387D" w14:paraId="1721FA4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63F5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8201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4744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D21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E9F38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30229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AC1B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D61C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432.590,00</w:t>
            </w:r>
          </w:p>
        </w:tc>
      </w:tr>
      <w:tr w:rsidR="00C0387D" w14:paraId="3BAB975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B9219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078D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7921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C3D9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4B85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057D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7A1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8D2AB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432.590,00</w:t>
            </w:r>
          </w:p>
        </w:tc>
      </w:tr>
      <w:tr w:rsidR="00C0387D" w14:paraId="241ADBCC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A236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BDEE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4511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2691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704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5DDC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B078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-567.410,00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3C516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-56,74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CDA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432.590,00</w:t>
            </w:r>
          </w:p>
        </w:tc>
      </w:tr>
      <w:tr w:rsidR="00C0387D" w14:paraId="6E7A84B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6EE6B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95F0D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64E3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3263A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6AE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A95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7A07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14367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C0387D" w14:paraId="12813C6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33D1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CAED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6.1.005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C738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Donacija _ Centar za kulturu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9D5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9703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4095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70A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E236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C0387D" w14:paraId="02AD42F0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F7EDC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AA0E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B5FB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3B6E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C004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73672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4928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CB3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C0387D" w14:paraId="06FB085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DAB4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FD40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6D5B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24D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3287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44C4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6EFA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91231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C0387D" w14:paraId="5B72B62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B97D1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C1F3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C574B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1B69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C9F8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0F30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75C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283B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C0387D" w14:paraId="00833A50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3C1E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1986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4511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05BB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B737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08887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85C4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9E7B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B26F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19.000,00</w:t>
            </w:r>
          </w:p>
        </w:tc>
      </w:tr>
      <w:tr w:rsidR="00C0387D" w14:paraId="78943840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0BB5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0063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A100707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B833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Centar za kulturu - Redovna djelatnost Gradskog muzeja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4910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D2D3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C3EC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0D05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25DCC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282.150,00</w:t>
            </w:r>
          </w:p>
        </w:tc>
      </w:tr>
      <w:tr w:rsidR="00C0387D" w14:paraId="065D1DE6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EEDA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009F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C257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356DE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597B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B650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EE9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9B281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241.400,00</w:t>
            </w:r>
          </w:p>
        </w:tc>
      </w:tr>
      <w:tr w:rsidR="00C0387D" w14:paraId="1D12C8B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50AE7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2B22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9333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EFD0C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83F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9295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23919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584C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241.400,00</w:t>
            </w:r>
          </w:p>
        </w:tc>
      </w:tr>
      <w:tr w:rsidR="00C0387D" w14:paraId="5575F1C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ADDD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D2DE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7357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AC65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79C3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1EFE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D7B0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D4F2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241.400,00</w:t>
            </w:r>
          </w:p>
        </w:tc>
      </w:tr>
      <w:tr w:rsidR="00C0387D" w14:paraId="794F817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C97C45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B12B2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1209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C9EF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A6C1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0FDA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FC71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6560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173.000,00</w:t>
            </w:r>
          </w:p>
        </w:tc>
      </w:tr>
      <w:tr w:rsidR="00C0387D" w14:paraId="0688EF0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5B4A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0340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89D6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C30D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B9F6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FC5D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5631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E79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135.000,00</w:t>
            </w:r>
          </w:p>
        </w:tc>
      </w:tr>
      <w:tr w:rsidR="00C0387D" w14:paraId="31148E8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46259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E354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3113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FC46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Plaće za prekovremeni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4F9AB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EFF1E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0931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8E2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64B5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5E83E408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D005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43E3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387A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7793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311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4A4A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E9FE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9EC1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18.000,00</w:t>
            </w:r>
          </w:p>
        </w:tc>
      </w:tr>
      <w:tr w:rsidR="00C0387D" w14:paraId="42575750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FFC6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2815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F8A77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E722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E12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69A2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258DC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D1E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19.000,00</w:t>
            </w:r>
          </w:p>
        </w:tc>
      </w:tr>
      <w:tr w:rsidR="00C0387D" w14:paraId="71719B9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D7846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BD19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64AEF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88E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9BFA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5A42E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5A4E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538D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67.300,00</w:t>
            </w:r>
          </w:p>
        </w:tc>
      </w:tr>
      <w:tr w:rsidR="00C0387D" w14:paraId="27AE26E2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ADEC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03EF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D8EE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0450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5FDB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92D7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6246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58D6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3A4B2DC6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67D5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2AF1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412A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D1A2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009FC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DB6A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546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EC5E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3.500,00</w:t>
            </w:r>
          </w:p>
        </w:tc>
      </w:tr>
      <w:tr w:rsidR="00C0387D" w14:paraId="01E81DE8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7CC4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D4143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7340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2D78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3A66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436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F5E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35B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632BBDF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000F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283C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5B3D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12384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67D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3D75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815B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5FEC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47B9D47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42E0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06DFA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BF792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9721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22F9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8E21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565B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BF8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C0387D" w14:paraId="6FB8C2D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18C47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56D3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B66A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D79F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DEC0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3A26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B150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36B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</w:tr>
      <w:tr w:rsidR="00C0387D" w14:paraId="1B1BE97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87A3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5796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DF540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8B6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5B86E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22DE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780F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B1E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28E338FD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D7EB1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2DD6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4583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803E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C98B6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6D9B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0C45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7479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600,00</w:t>
            </w:r>
          </w:p>
        </w:tc>
      </w:tr>
      <w:tr w:rsidR="00C0387D" w14:paraId="34F88866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E0B6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8C29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EEA7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Službena, radna i zaštitna odjeća i obuća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57A2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BD00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37AC2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41C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F72E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650,00</w:t>
            </w:r>
          </w:p>
        </w:tc>
      </w:tr>
      <w:tr w:rsidR="00C0387D" w14:paraId="7C21C21E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5818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96F50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2F75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7B0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E3AD8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50BD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4950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76A19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C0387D" w14:paraId="26178B9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0F5C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2B1E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F00F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50A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606EE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B019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7B7E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-66,67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6AA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00EAF66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33E4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81D0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D7DA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AB57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0F78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54A6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3AF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466,67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9EA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1.700,00</w:t>
            </w:r>
          </w:p>
        </w:tc>
      </w:tr>
      <w:tr w:rsidR="00C0387D" w14:paraId="6FDC27C3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BDE6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0017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514A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47715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3E26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A28F4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F26D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-36,36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167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</w:tr>
      <w:tr w:rsidR="00C0387D" w14:paraId="24DF2C3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E670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R0233-1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3C69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5A41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499B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8C98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E8430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5FDD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CBCF5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350,00</w:t>
            </w:r>
          </w:p>
        </w:tc>
      </w:tr>
      <w:tr w:rsidR="00C0387D" w14:paraId="7A15C08E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AFA5A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3AF1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3236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01B7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FB24A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94A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455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234B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CA6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1.700,00</w:t>
            </w:r>
          </w:p>
        </w:tc>
      </w:tr>
      <w:tr w:rsidR="00C0387D" w14:paraId="71AEA29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8F94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EFB3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86D9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FD51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F0B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5EA68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78FE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8DC0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17.500,00</w:t>
            </w:r>
          </w:p>
        </w:tc>
      </w:tr>
      <w:tr w:rsidR="00C0387D" w14:paraId="1F4B3906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103E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E940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3238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26AE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AD7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84E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8F89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4D96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4E82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C0387D" w14:paraId="6D5881C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763A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6307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F282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4BDA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CAD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C6B5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EDA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75981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4.550,00</w:t>
            </w:r>
          </w:p>
        </w:tc>
      </w:tr>
      <w:tr w:rsidR="00C0387D" w14:paraId="2C37FBD3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847F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R0237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E05C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3241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099E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7D215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5BC9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08B2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6332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521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3680A55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49B6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B934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9D7C7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za rad predstavničkih i izvršnih tijela, povjerenstava i slično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D604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3B60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BC8E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7C20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4C4F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55643AF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5019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A835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FCEAF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E9F2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BA50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6066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0A4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561C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2.650,00</w:t>
            </w:r>
          </w:p>
        </w:tc>
      </w:tr>
      <w:tr w:rsidR="00C0387D" w14:paraId="7888161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83B9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5268A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6420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Reprezentacija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A0376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92B2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784EE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6E8E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2A81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C0387D" w14:paraId="7769F67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5052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30F5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F7D1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E3C6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E0616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4D34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29389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-14,29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D83E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</w:tr>
      <w:tr w:rsidR="00C0387D" w14:paraId="7DB7B31A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1A40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F58C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D537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6A9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A09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F495E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26EC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D461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28C65268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EF43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BC0E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4B02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72F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F447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3583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CD4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F00A4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</w:tr>
      <w:tr w:rsidR="00C0387D" w14:paraId="50EA3CA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41DBF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60A8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F4E6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F084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D5D3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ED8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19F5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9B1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600,00</w:t>
            </w:r>
          </w:p>
        </w:tc>
      </w:tr>
      <w:tr w:rsidR="00C0387D" w14:paraId="077B28C8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4BE7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B83C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3431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ADA4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5D5F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ADAF8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3CF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5960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A250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600,00</w:t>
            </w:r>
          </w:p>
        </w:tc>
      </w:tr>
      <w:tr w:rsidR="00C0387D" w14:paraId="25559CF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82CB7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383AD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35A26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A3CC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302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D046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E7A9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111D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500,00</w:t>
            </w:r>
          </w:p>
        </w:tc>
      </w:tr>
      <w:tr w:rsidR="00C0387D" w14:paraId="1441A4B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2F33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85B4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4243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22FF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Muzejski izlošci i predmeti prirodnih rijetkosti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F6348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48E7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EFF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DA1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9D3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5BB53F3C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9F69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622C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3.5.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1D66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Vlastiti prihodi - CZK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C307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D5F9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39DE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7A42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0944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6.300,00</w:t>
            </w:r>
          </w:p>
        </w:tc>
      </w:tr>
      <w:tr w:rsidR="00C0387D" w14:paraId="406DEB5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7B9A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A729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FA0D4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C262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069F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E566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5FBF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1372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6.300,00</w:t>
            </w:r>
          </w:p>
        </w:tc>
      </w:tr>
      <w:tr w:rsidR="00C0387D" w14:paraId="5D99F41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EA8BC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2027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5D55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64E5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A80A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50D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4FCA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DFA5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6.300,00</w:t>
            </w:r>
          </w:p>
        </w:tc>
      </w:tr>
      <w:tr w:rsidR="00C0387D" w14:paraId="7E2A1AE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5BBF7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8F9F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AC06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47F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D8F3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C31B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5BC8D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4C3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6.300,00</w:t>
            </w:r>
          </w:p>
        </w:tc>
      </w:tr>
      <w:tr w:rsidR="00C0387D" w14:paraId="1779880E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842A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1D60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C06A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1845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F440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52668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572D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445E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267B966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5473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A09C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620B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1C4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BA32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FE720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910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B51F3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750,00</w:t>
            </w:r>
          </w:p>
        </w:tc>
      </w:tr>
      <w:tr w:rsidR="00C0387D" w14:paraId="5342F22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54C2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87352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E1F6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7D2B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A98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937E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3077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32D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1BE5762C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0EBE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76008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F73E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DCFC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E949A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C75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6091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7A79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51A9432E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3247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9CE3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881D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A3D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2F445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5C7C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1AA6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93BC3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250,00</w:t>
            </w:r>
          </w:p>
        </w:tc>
      </w:tr>
      <w:tr w:rsidR="00C0387D" w14:paraId="3D803892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31F7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A02D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B2B2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32A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68E6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175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D58F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22,86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E729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4.300,00</w:t>
            </w:r>
          </w:p>
        </w:tc>
      </w:tr>
      <w:tr w:rsidR="00C0387D" w14:paraId="7865726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707C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2A68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3238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C44D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6AC3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E3908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D9DA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527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B1F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</w:tr>
      <w:tr w:rsidR="00C0387D" w14:paraId="7FDC04F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3FF4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49FC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196F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9522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0920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E1E4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C9B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55CE6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</w:tr>
      <w:tr w:rsidR="00C0387D" w14:paraId="6B3119F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7060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6FA22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C509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C80F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BF12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F16D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C46B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81CA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7.100,00</w:t>
            </w:r>
          </w:p>
        </w:tc>
      </w:tr>
      <w:tr w:rsidR="00C0387D" w14:paraId="28F974B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BD9F8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EB79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5.1.005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F7089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- Centar za kulturu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204D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0808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06FE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199C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45AB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7.100,00</w:t>
            </w:r>
          </w:p>
        </w:tc>
      </w:tr>
      <w:tr w:rsidR="00C0387D" w14:paraId="336829E6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EDCC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68B1C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835C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4902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BE99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DE8A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3267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8386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7.100,00</w:t>
            </w:r>
          </w:p>
        </w:tc>
      </w:tr>
      <w:tr w:rsidR="00C0387D" w14:paraId="5AEAB031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C20A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1E035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41AF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C67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A43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5ACA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E6DC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6014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7.100,00</w:t>
            </w:r>
          </w:p>
        </w:tc>
      </w:tr>
      <w:tr w:rsidR="00C0387D" w14:paraId="1E41BCB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62DA0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14D8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9394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7E3F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2306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7FB5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22389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-14,46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18F4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7.100,00</w:t>
            </w:r>
          </w:p>
        </w:tc>
      </w:tr>
      <w:tr w:rsidR="00C0387D" w14:paraId="7CB9128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21F0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9D729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1C7E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9F83F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7B09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5F754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374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-18,42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D739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3.100,00</w:t>
            </w:r>
          </w:p>
        </w:tc>
      </w:tr>
      <w:tr w:rsidR="00C0387D" w14:paraId="68C98DE3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0852E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158F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9F990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FA24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2333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4D8A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6712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-11,11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797D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</w:tr>
      <w:tr w:rsidR="00C0387D" w14:paraId="4B0F6419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553BCC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3BE0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DDFD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8232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66C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D17A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13A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E1E5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C0387D" w14:paraId="6FD5DC62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FE13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07F9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5B473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85C9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9471C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ED61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7D33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E10C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1337359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489B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53ED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807C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F696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BAE3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087D3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25.850,00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817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3802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27.350,00</w:t>
            </w:r>
          </w:p>
        </w:tc>
      </w:tr>
      <w:tr w:rsidR="00C0387D" w14:paraId="204001FF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F1C1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B5C0C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6.1.005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24A8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Donacija _ Centar za kulturu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1A63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139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6C2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25.850,00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033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9BAC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27.350,00</w:t>
            </w:r>
          </w:p>
        </w:tc>
      </w:tr>
      <w:tr w:rsidR="00C0387D" w14:paraId="0F90A3F4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995E0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98DA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B5E3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D9253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75774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E10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25.850,00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1395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1A84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27.350,00</w:t>
            </w:r>
          </w:p>
        </w:tc>
      </w:tr>
      <w:tr w:rsidR="00C0387D" w14:paraId="52E8FCD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EE6F0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7346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1C50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0A28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2871C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A1E3D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25.850,00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E95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1.723,33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2C83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27.350,00</w:t>
            </w:r>
          </w:p>
        </w:tc>
      </w:tr>
      <w:tr w:rsidR="00C0387D" w14:paraId="771BE945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38A9EF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C09E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4686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581C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03A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9B71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12D9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EE3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350,00</w:t>
            </w:r>
          </w:p>
        </w:tc>
      </w:tr>
      <w:tr w:rsidR="00C0387D" w14:paraId="08E2D9B8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0EFF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934A0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B99D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A199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D45D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C279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27E48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7822F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350,00</w:t>
            </w:r>
          </w:p>
        </w:tc>
      </w:tr>
      <w:tr w:rsidR="00C0387D" w14:paraId="58F6D807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715DB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E13E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E583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3C0C6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4A90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4602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AB63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DB00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27.000,00</w:t>
            </w:r>
          </w:p>
        </w:tc>
      </w:tr>
      <w:tr w:rsidR="00C0387D" w14:paraId="1B2C7C3B" w14:textId="77777777" w:rsidTr="004632E9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A7C6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4536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4243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0DFF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Muzejski izlošci i predmeti prirodnih rijetkosti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D44D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B625B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2FB1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747A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457E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27.000,00</w:t>
            </w:r>
          </w:p>
        </w:tc>
      </w:tr>
    </w:tbl>
    <w:p w14:paraId="69843FD5" w14:textId="77777777" w:rsidR="00C0387D" w:rsidRDefault="00C0387D" w:rsidP="0041273D">
      <w:pPr>
        <w:jc w:val="both"/>
      </w:pPr>
    </w:p>
    <w:p w14:paraId="74F7EBCD" w14:textId="77777777" w:rsidR="0041273D" w:rsidRDefault="0041273D" w:rsidP="0041273D">
      <w:pPr>
        <w:jc w:val="both"/>
      </w:pPr>
    </w:p>
    <w:p w14:paraId="57B288C4" w14:textId="77777777" w:rsidR="00C0387D" w:rsidRDefault="00C0387D" w:rsidP="0041273D">
      <w:pPr>
        <w:jc w:val="both"/>
      </w:pPr>
    </w:p>
    <w:p w14:paraId="62688ACE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 xml:space="preserve">Detaljan opis navedenih programa i aktivnosti nalazi se u Planu rada Centra za kulturu Čazma.  </w:t>
      </w:r>
    </w:p>
    <w:p w14:paraId="66EABCE3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BD5A7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CC5A1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869D5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EB244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EDCD7" w14:textId="77777777" w:rsidR="00C0387D" w:rsidRPr="00911B35" w:rsidRDefault="00C0387D" w:rsidP="00C0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B18B0" w14:textId="77777777" w:rsidR="00C0387D" w:rsidRPr="00911B35" w:rsidRDefault="00C0387D" w:rsidP="00C0387D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B35">
        <w:rPr>
          <w:rFonts w:ascii="Times New Roman" w:hAnsi="Times New Roman" w:cs="Times New Roman"/>
          <w:b/>
          <w:sz w:val="24"/>
          <w:szCs w:val="24"/>
        </w:rPr>
        <w:t>Gradska knjižnica Slavka Kolara Čazma</w:t>
      </w:r>
    </w:p>
    <w:p w14:paraId="7B4ECD82" w14:textId="6E1829EE" w:rsidR="00C0387D" w:rsidRPr="00911B35" w:rsidRDefault="00C0387D" w:rsidP="00C038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 xml:space="preserve">Gradska knjižnica Slavka Kolara Čazma kao samostalna ustanova kojoj je osnivač Grad Čazma obavlja sve knjižnične poslove.  Za obavljanje navedenih djelatnosti te nabavu knjižnične i ostale građe i opreme u Proračunu Grada Čazme predviđeno je ukupno </w:t>
      </w:r>
      <w:r w:rsidRPr="00911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35">
        <w:rPr>
          <w:rFonts w:ascii="Times New Roman" w:hAnsi="Times New Roman" w:cs="Times New Roman"/>
          <w:b/>
          <w:sz w:val="24"/>
          <w:szCs w:val="24"/>
        </w:rPr>
        <w:t>143.100,00</w:t>
      </w:r>
      <w:r w:rsidRPr="00911B35">
        <w:rPr>
          <w:rFonts w:ascii="Times New Roman" w:hAnsi="Times New Roman" w:cs="Times New Roman"/>
          <w:b/>
          <w:sz w:val="24"/>
          <w:szCs w:val="24"/>
        </w:rPr>
        <w:t xml:space="preserve"> (EUR) </w:t>
      </w:r>
      <w:r w:rsidRPr="00911B35">
        <w:rPr>
          <w:rFonts w:ascii="Times New Roman" w:hAnsi="Times New Roman" w:cs="Times New Roman"/>
          <w:sz w:val="24"/>
          <w:szCs w:val="24"/>
        </w:rPr>
        <w:t xml:space="preserve">raspoređeno na sljedeći način: </w:t>
      </w:r>
    </w:p>
    <w:p w14:paraId="2CDD5408" w14:textId="77777777" w:rsidR="00C0387D" w:rsidRDefault="00C0387D" w:rsidP="00C0387D">
      <w:pPr>
        <w:ind w:firstLine="360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838"/>
        <w:gridCol w:w="1925"/>
        <w:gridCol w:w="1077"/>
        <w:gridCol w:w="1032"/>
        <w:gridCol w:w="1061"/>
        <w:gridCol w:w="1016"/>
        <w:gridCol w:w="1077"/>
      </w:tblGrid>
      <w:tr w:rsidR="00C0387D" w14:paraId="03B8A76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8B395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Proračunski korisnik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E102D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42274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F7F43" w14:textId="77777777" w:rsidR="00C0387D" w:rsidRDefault="00C0387D" w:rsidP="004632E9">
            <w:r>
              <w:rPr>
                <w:rFonts w:ascii="Arial" w:eastAsia="Arial" w:hAnsi="Arial"/>
                <w:b/>
                <w:color w:val="FFFFFF"/>
                <w:sz w:val="16"/>
              </w:rPr>
              <w:t>GRADSKA KNJIŽNICA SLAVKA KOLARA ČAZMA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2235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133.500,00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310C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6ACE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9.600,00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931BB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7,19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BFFF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143.100,00</w:t>
            </w:r>
          </w:p>
        </w:tc>
      </w:tr>
      <w:tr w:rsidR="00C0387D" w14:paraId="1BAD1EE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B55D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17F14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P07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F9C5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kulturi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D78E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133.500,00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3A10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04D65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9.600,00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0ABA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E6789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143.100,00</w:t>
            </w:r>
          </w:p>
        </w:tc>
      </w:tr>
      <w:tr w:rsidR="00C0387D" w14:paraId="1126C190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7934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910C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1007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6BA2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kulturi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F513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133.500,00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C757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41EA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9.600,00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8587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598E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143.100,00</w:t>
            </w:r>
          </w:p>
        </w:tc>
      </w:tr>
      <w:tr w:rsidR="00C0387D" w14:paraId="653C2B12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C724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18D3C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A100704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145C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Redovna djelatnost Gradske knjižnice "Slavko Kolar" Čazma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F680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113.000,00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274C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CA7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7.800,00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61B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45E2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120.800,00</w:t>
            </w:r>
          </w:p>
        </w:tc>
      </w:tr>
      <w:tr w:rsidR="00C0387D" w14:paraId="2F0B8468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D40E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EF4C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1EFA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3C6B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A32C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B5BF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3810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A884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111.000,00</w:t>
            </w:r>
          </w:p>
        </w:tc>
      </w:tr>
      <w:tr w:rsidR="00C0387D" w14:paraId="2926271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3577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FF16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C256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34A4D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552E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95C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20D6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9073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111.000,00</w:t>
            </w:r>
          </w:p>
        </w:tc>
      </w:tr>
      <w:tr w:rsidR="00C0387D" w14:paraId="5E147D9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764F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8507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4843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F0B2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E225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857F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3A24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662A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111.000,00</w:t>
            </w:r>
          </w:p>
        </w:tc>
      </w:tr>
      <w:tr w:rsidR="00C0387D" w14:paraId="75883C05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39FB0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210DC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D8D4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2CAD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73.000,00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B99D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94C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7A0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94D5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80.000,00</w:t>
            </w:r>
          </w:p>
        </w:tc>
      </w:tr>
      <w:tr w:rsidR="00C0387D" w14:paraId="5F926DA8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387F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R0178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4348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0B79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F5EA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56.000,00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E84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D13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0F79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57778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63.000,00</w:t>
            </w:r>
          </w:p>
        </w:tc>
      </w:tr>
      <w:tr w:rsidR="00C0387D" w14:paraId="065EE352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85B58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R0179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1BA5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5405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Ostali rashodi za zaposlene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31D8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1AE6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C426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CC1A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E527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6.500,00</w:t>
            </w:r>
          </w:p>
        </w:tc>
      </w:tr>
      <w:tr w:rsidR="00C0387D" w14:paraId="2C8DB2C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381D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86EF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5E87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4612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F182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EE543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126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BCE44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10.500,00</w:t>
            </w:r>
          </w:p>
        </w:tc>
      </w:tr>
      <w:tr w:rsidR="00C0387D" w14:paraId="4FF5E84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097B2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856D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935E5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59BB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32.300,00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26E6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62397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-1.750,00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442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-5,42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C181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30.550,00</w:t>
            </w:r>
          </w:p>
        </w:tc>
      </w:tr>
      <w:tr w:rsidR="00C0387D" w14:paraId="0A70683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CBA2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EDD4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D09C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Službena putovanja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DB8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51E8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FE74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91D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-11,76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B087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C0387D" w14:paraId="2AD8D63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BD00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8EE5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EC703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A14D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2.200,00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E900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7B25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2432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-22,73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6C67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1.700,00</w:t>
            </w:r>
          </w:p>
        </w:tc>
      </w:tr>
      <w:tr w:rsidR="00C0387D" w14:paraId="26862534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FCA8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9C49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3213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767A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Stručno usavršavanje zaposlenika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00AEE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44004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BB4D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6023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FA47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C0387D" w14:paraId="616FE3B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E14E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4DA0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AD1EE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7650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B809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183A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4E3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8ECC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2.700,00</w:t>
            </w:r>
          </w:p>
        </w:tc>
      </w:tr>
      <w:tr w:rsidR="00C0387D" w14:paraId="25F75182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80768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084C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23DF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073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2984C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882B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B82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B36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C0387D" w14:paraId="0B1FFFD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EA42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ECEB7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16ED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D64D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5E95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5D31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F4E4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-33,33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AD37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</w:tr>
      <w:tr w:rsidR="00C0387D" w14:paraId="615BF8B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75D2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R0442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DB73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BE56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D2B8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C15A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7EE0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26E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B27A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</w:tr>
      <w:tr w:rsidR="00C0387D" w14:paraId="2C6C72C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2862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0C2E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12D9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telefona, interneta, pošte i prijevoza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3F03C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1925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6BB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E1904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7DBE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</w:tr>
      <w:tr w:rsidR="00C0387D" w14:paraId="710237F1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7D17B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46B6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991BA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tekućeg i investicijskog  održavanja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7537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944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365CB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FB4C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17B8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C0387D" w14:paraId="4692C7B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291A5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R0189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3D31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5293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9F38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F3FE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368E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CDDB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2368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C0387D" w14:paraId="63C910D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0475D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28D7E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0626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Komunalne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B27C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2304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3AB3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7BAA5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23A7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</w:tr>
      <w:tr w:rsidR="00C0387D" w14:paraId="5A23AC4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97D16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88F2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9340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E78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A236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A17B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CD6B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71C4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600,00</w:t>
            </w:r>
          </w:p>
        </w:tc>
      </w:tr>
      <w:tr w:rsidR="00C0387D" w14:paraId="2CFC823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95D2C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R0491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3D6B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1DE3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Zdravstvene i veterinarske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6977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D352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DD8B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098F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8E81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</w:tr>
      <w:tr w:rsidR="00C0387D" w14:paraId="7CA842E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C32D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D88C5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DFFF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260D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98FA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84C4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527D7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-9,09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4BB0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C0387D" w14:paraId="759DBAD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C653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32CF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0FEF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Računalne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1E72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EA8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7458E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4767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131B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43DD9BF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16614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9F25E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EF15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D037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C133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973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660E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800F7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</w:tr>
      <w:tr w:rsidR="00C0387D" w14:paraId="0135EC7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485B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A2EB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3241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F2B0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troškova osobama izvan radnog odnosa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176E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AE52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5678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116A8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14,29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097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</w:tr>
      <w:tr w:rsidR="00C0387D" w14:paraId="1B85C9AA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BE013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1E00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CE06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Premije osiguranja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9758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FB3E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C4C32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EEDF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C8EF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750,00</w:t>
            </w:r>
          </w:p>
        </w:tc>
      </w:tr>
      <w:tr w:rsidR="00C0387D" w14:paraId="385994E8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96451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658E0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C869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Reprezentacija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F3C9A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D2A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D6D6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7B95B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B39E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C0387D" w14:paraId="2D2130C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26C75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R0443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7BF1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6A8F1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Članarine i norme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019A3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4FC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7608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F365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5A2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</w:tr>
      <w:tr w:rsidR="00C0387D" w14:paraId="3E54005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8653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071B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70E8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Pristojbe i naknade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45794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9AA8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EBB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D561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7D3B2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</w:tr>
      <w:tr w:rsidR="00C0387D" w14:paraId="28A4F821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EF9E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4FD8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E5D1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5EE4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413F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E6D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CFC3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E483E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C0387D" w14:paraId="26A5595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FE134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F723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D782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757A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A28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14A6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D0AC6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3F5B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450,00</w:t>
            </w:r>
          </w:p>
        </w:tc>
      </w:tr>
      <w:tr w:rsidR="00C0387D" w14:paraId="38CD11D0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1813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R0199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6618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3431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7AC3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969AB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A251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CB4B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D015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12,50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9E11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</w:tr>
      <w:tr w:rsidR="00C0387D" w14:paraId="2227263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125F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A579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3.4.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DF93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Vlastiti prihodi - Gradska knjižnica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DAA6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E6CC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026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5470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246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</w:tr>
      <w:tr w:rsidR="00C0387D" w14:paraId="651D830D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1260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BC60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920A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66C19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1EBC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32DFE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58E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29A7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</w:tr>
      <w:tr w:rsidR="00C0387D" w14:paraId="3FAA8B7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97B2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6D44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9547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B5D4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6888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4F34D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B31F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89D6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</w:tr>
      <w:tr w:rsidR="00C0387D" w14:paraId="3EAF5FB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B576C1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97CC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543CF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B316A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8355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256F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01D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304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</w:tr>
      <w:tr w:rsidR="00C0387D" w14:paraId="660100E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8702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4A07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C52C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FEDC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1336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D96B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BA8F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4E1ED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</w:tr>
      <w:tr w:rsidR="00C0387D" w14:paraId="58B9FA9D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C9AF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2225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D36C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C61B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BC89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421B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E02A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8C21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2227F39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03D3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93B3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0F3A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075F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7A107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D79F8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0754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11B1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C0387D" w14:paraId="60DA4C98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B93D0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R0501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67067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6FE3A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Računalne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DC1D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205,00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1D06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242EC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95,00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2410D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46,34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7D67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C0387D" w14:paraId="79BA2822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94F1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CFAF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3241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4404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Naknade troškova osobama izvan radnog odnosa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3A5C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AF0E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77C5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A13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B9B1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</w:tr>
      <w:tr w:rsidR="00C0387D" w14:paraId="01F5F09F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28B9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15D8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E80E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Reprezentacija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A4DF6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390,00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C8F4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1444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5152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28,21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996A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C0387D" w14:paraId="7442A09F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CB6B6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A51B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EA68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Članarine i norme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7BEA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A8B5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0BE6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4826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B8A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30,00</w:t>
            </w:r>
          </w:p>
        </w:tc>
      </w:tr>
      <w:tr w:rsidR="00C0387D" w14:paraId="175AFDB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8E48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3F71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2C1F3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Pristojbe i naknade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5D78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ADE8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8357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7EE3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133,33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9D77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70,00</w:t>
            </w:r>
          </w:p>
        </w:tc>
      </w:tr>
      <w:tr w:rsidR="00C0387D" w14:paraId="790B792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526E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1832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3299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1E502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B562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489C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77EC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8511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AB634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C0387D" w14:paraId="0AE97F0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46E9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470F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DF40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814B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EF48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81FF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FD5D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48,98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AB9E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7.300,00</w:t>
            </w:r>
          </w:p>
        </w:tc>
      </w:tr>
      <w:tr w:rsidR="00C0387D" w14:paraId="769460EC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AC8F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BB57F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5.1.004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E8AD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- Gradska knjižnica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18C2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9E45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AD93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B0DF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48,98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4469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7.300,00</w:t>
            </w:r>
          </w:p>
        </w:tc>
      </w:tr>
      <w:tr w:rsidR="00C0387D" w14:paraId="722B401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730A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F328E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74E76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E51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E2E77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6CC6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D1F6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48,98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9A56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7.300,00</w:t>
            </w:r>
          </w:p>
        </w:tc>
      </w:tr>
      <w:tr w:rsidR="00C0387D" w14:paraId="3C726062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6FD9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A482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F5EB4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119B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5A60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02F9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F93A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48,98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FF33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7.300,00</w:t>
            </w:r>
          </w:p>
        </w:tc>
      </w:tr>
      <w:tr w:rsidR="00C0387D" w14:paraId="2032C778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8713D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4CD84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1C83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B27E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6595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DBCE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54345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48,98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8F2A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7.300,00</w:t>
            </w:r>
          </w:p>
        </w:tc>
      </w:tr>
      <w:tr w:rsidR="00C0387D" w14:paraId="6059EB2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AFA4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0F5D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36CA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D1E9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A3B8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69786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C547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145A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C0387D" w14:paraId="541A5A9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E84E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CFD3E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6BE1E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C6457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3D9B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2FBF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-600,00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93A6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33F9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600,00</w:t>
            </w:r>
          </w:p>
        </w:tc>
      </w:tr>
      <w:tr w:rsidR="00C0387D" w14:paraId="0E42C0A0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2468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92DB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BC2E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0141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28A85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E388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5AFAE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8D07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6.000,00</w:t>
            </w:r>
          </w:p>
        </w:tc>
      </w:tr>
      <w:tr w:rsidR="00C0387D" w14:paraId="2EAFD27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4679C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R0414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788F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E358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89F6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771E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99C0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4CFE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99A73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</w:tr>
      <w:tr w:rsidR="00C0387D" w14:paraId="6AA2B5E5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962E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Tekući projekt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47C62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T100703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4791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Opremanje Gradske knjižnice "Slavko Kolar" Čazma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752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F8F4E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9022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34C57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8,78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887FF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22.300,00</w:t>
            </w:r>
          </w:p>
        </w:tc>
      </w:tr>
      <w:tr w:rsidR="00C0387D" w14:paraId="5A32FA9D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8F9B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01C8E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57938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84CB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497A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6A7C7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6C8A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CE1E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5.800,00</w:t>
            </w:r>
          </w:p>
        </w:tc>
      </w:tr>
      <w:tr w:rsidR="00C0387D" w14:paraId="74659DD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C52C8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9380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7B61E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2789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9DF1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0A79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AEA3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48BC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5.800,00</w:t>
            </w:r>
          </w:p>
        </w:tc>
      </w:tr>
      <w:tr w:rsidR="00C0387D" w14:paraId="4FE749F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5443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7607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D087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A25B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05430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95F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F50FF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1A58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5.800,00</w:t>
            </w:r>
          </w:p>
        </w:tc>
      </w:tr>
      <w:tr w:rsidR="00C0387D" w14:paraId="1FDAEBDB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D451F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19F8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22C8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3F8A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64FC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AF082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8232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A1D8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5.800,00</w:t>
            </w:r>
          </w:p>
        </w:tc>
      </w:tr>
      <w:tr w:rsidR="00C0387D" w14:paraId="6EA9B83F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96EC21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D70F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3E923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38DAC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EF4E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5E73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44ADC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C9CD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</w:tr>
      <w:tr w:rsidR="00C0387D" w14:paraId="6A3FFA8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0E486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CEA57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4241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6F1AA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Knjige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61B0A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2720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D1FF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0A4D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FCE7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C0387D" w14:paraId="6763034D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AE45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6822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0C9E0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7A7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320A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B8C96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13AF1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FE4A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16.500,00</w:t>
            </w:r>
          </w:p>
        </w:tc>
      </w:tr>
      <w:tr w:rsidR="00C0387D" w14:paraId="2FCCF80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282C1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F018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5.1.004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A629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- Gradska knjižnica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5572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D6FA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01BBA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0476C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E7435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16.500,00</w:t>
            </w:r>
          </w:p>
        </w:tc>
      </w:tr>
      <w:tr w:rsidR="00C0387D" w14:paraId="5BA2DF37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534E26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9F773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6C2FA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2E69B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5B6D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03B9C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FB14A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54E1F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16.500,00</w:t>
            </w:r>
          </w:p>
        </w:tc>
      </w:tr>
      <w:tr w:rsidR="00C0387D" w14:paraId="56F0554A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5A26A9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9E787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4007B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1351B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39E98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80C61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DFB2F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088E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16.500,00</w:t>
            </w:r>
          </w:p>
        </w:tc>
      </w:tr>
      <w:tr w:rsidR="00C0387D" w14:paraId="4FEE62FE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4D624" w14:textId="77777777" w:rsidR="00C0387D" w:rsidRDefault="00C0387D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981040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433AD" w14:textId="77777777" w:rsidR="00C0387D" w:rsidRDefault="00C0387D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F582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6989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844A0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D8677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C62F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16.500,00</w:t>
            </w:r>
          </w:p>
        </w:tc>
      </w:tr>
      <w:tr w:rsidR="00C0387D" w14:paraId="33528A85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8975F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B3DCF8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0FE8B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1FC6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DCAF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3F8E9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4E072E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63EC2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C0387D" w14:paraId="1F2E6DC6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8D554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R0216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CB629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4241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4F0AD" w14:textId="77777777" w:rsidR="00C0387D" w:rsidRDefault="00C0387D" w:rsidP="004632E9">
            <w:r>
              <w:rPr>
                <w:rFonts w:ascii="Arial" w:eastAsia="Arial" w:hAnsi="Arial"/>
                <w:color w:val="000000"/>
                <w:sz w:val="16"/>
              </w:rPr>
              <w:t>Knjige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20184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0D609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FC9C6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C74BD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11,11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75F43" w14:textId="77777777" w:rsidR="00C0387D" w:rsidRDefault="00C0387D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</w:tr>
    </w:tbl>
    <w:p w14:paraId="4EC8E43C" w14:textId="77777777" w:rsidR="00C0387D" w:rsidRDefault="00C0387D" w:rsidP="00C0387D">
      <w:pPr>
        <w:ind w:firstLine="360"/>
        <w:jc w:val="both"/>
      </w:pPr>
    </w:p>
    <w:p w14:paraId="42EC8C9C" w14:textId="77777777" w:rsidR="00C0387D" w:rsidRPr="0091685D" w:rsidRDefault="00C0387D" w:rsidP="00C0387D">
      <w:pPr>
        <w:jc w:val="both"/>
      </w:pPr>
    </w:p>
    <w:p w14:paraId="5FA1E098" w14:textId="77777777" w:rsidR="00C0387D" w:rsidRPr="007F3908" w:rsidRDefault="00C0387D" w:rsidP="00C0387D">
      <w:pPr>
        <w:jc w:val="both"/>
        <w:rPr>
          <w:color w:val="FF0000"/>
        </w:rPr>
      </w:pPr>
    </w:p>
    <w:p w14:paraId="07D6C159" w14:textId="77777777" w:rsidR="00C0387D" w:rsidRPr="00911B35" w:rsidRDefault="00C0387D" w:rsidP="00C038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 xml:space="preserve">Detaljan opis navedenih programa i aktivnosti nalazi se u Programu rada Gradske knjižnice Slavka Kolara Čazma. </w:t>
      </w:r>
    </w:p>
    <w:p w14:paraId="54C415B9" w14:textId="77777777" w:rsidR="00C0387D" w:rsidRDefault="00C0387D" w:rsidP="00C0387D">
      <w:pPr>
        <w:jc w:val="both"/>
      </w:pPr>
    </w:p>
    <w:p w14:paraId="636986E2" w14:textId="77777777" w:rsidR="00C0387D" w:rsidRDefault="00C0387D" w:rsidP="0041273D">
      <w:pPr>
        <w:jc w:val="both"/>
      </w:pPr>
    </w:p>
    <w:p w14:paraId="750578E9" w14:textId="77777777" w:rsidR="007520C1" w:rsidRDefault="007520C1" w:rsidP="0041273D">
      <w:pPr>
        <w:jc w:val="both"/>
      </w:pPr>
    </w:p>
    <w:p w14:paraId="070180F3" w14:textId="77777777" w:rsidR="007520C1" w:rsidRDefault="007520C1" w:rsidP="0041273D">
      <w:pPr>
        <w:jc w:val="both"/>
      </w:pPr>
    </w:p>
    <w:p w14:paraId="74AE481B" w14:textId="77777777" w:rsidR="007520C1" w:rsidRDefault="007520C1" w:rsidP="0041273D">
      <w:pPr>
        <w:jc w:val="both"/>
      </w:pPr>
    </w:p>
    <w:p w14:paraId="70A088E7" w14:textId="77777777" w:rsidR="00911B35" w:rsidRDefault="00911B35" w:rsidP="0041273D">
      <w:pPr>
        <w:jc w:val="both"/>
      </w:pPr>
    </w:p>
    <w:p w14:paraId="40053B8D" w14:textId="77777777" w:rsidR="00911B35" w:rsidRDefault="00911B35" w:rsidP="0041273D">
      <w:pPr>
        <w:jc w:val="both"/>
      </w:pPr>
    </w:p>
    <w:p w14:paraId="25626FDC" w14:textId="77777777" w:rsidR="00911B35" w:rsidRDefault="00911B35" w:rsidP="0041273D">
      <w:pPr>
        <w:jc w:val="both"/>
      </w:pPr>
    </w:p>
    <w:p w14:paraId="5F595C4A" w14:textId="77777777" w:rsidR="00C0387D" w:rsidRPr="00911B35" w:rsidRDefault="00C0387D" w:rsidP="00C03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B35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3FC6EEEA" w14:textId="77777777" w:rsidR="00C0387D" w:rsidRPr="00911B35" w:rsidRDefault="00C0387D" w:rsidP="00C03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67800" w14:textId="1BD92F44" w:rsidR="00C0387D" w:rsidRPr="00911B35" w:rsidRDefault="00C0387D" w:rsidP="00C038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987349"/>
      <w:r w:rsidRPr="00911B35">
        <w:rPr>
          <w:rFonts w:ascii="Times New Roman" w:hAnsi="Times New Roman" w:cs="Times New Roman"/>
          <w:sz w:val="24"/>
          <w:szCs w:val="24"/>
        </w:rPr>
        <w:t>U programu javnih potreba u kulturi za 2025. godinu, mijenja se članak 3. točka 4.:</w:t>
      </w:r>
    </w:p>
    <w:bookmarkEnd w:id="2"/>
    <w:p w14:paraId="7EA647CD" w14:textId="77777777" w:rsidR="00C0387D" w:rsidRDefault="00C0387D" w:rsidP="00C0387D">
      <w:pPr>
        <w:ind w:firstLine="360"/>
        <w:jc w:val="both"/>
      </w:pPr>
    </w:p>
    <w:p w14:paraId="4C1D7F55" w14:textId="3F335481" w:rsidR="00C0387D" w:rsidRPr="00911B35" w:rsidRDefault="00C0387D" w:rsidP="00C038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A40">
        <w:rPr>
          <w:b/>
          <w:bCs/>
        </w:rPr>
        <w:t>4</w:t>
      </w:r>
      <w:r w:rsidRPr="00911B35">
        <w:rPr>
          <w:rFonts w:ascii="Times New Roman" w:hAnsi="Times New Roman" w:cs="Times New Roman"/>
          <w:b/>
          <w:bCs/>
          <w:sz w:val="24"/>
          <w:szCs w:val="24"/>
        </w:rPr>
        <w:t>. T</w:t>
      </w:r>
      <w:r w:rsidRPr="00911B35">
        <w:rPr>
          <w:rFonts w:ascii="Times New Roman" w:hAnsi="Times New Roman" w:cs="Times New Roman"/>
          <w:b/>
          <w:sz w:val="24"/>
          <w:szCs w:val="24"/>
        </w:rPr>
        <w:t>URISTIČKA ZAJEDNICA GRADA ČAZME</w:t>
      </w:r>
    </w:p>
    <w:p w14:paraId="22AAB407" w14:textId="2243DC6D" w:rsidR="00C0387D" w:rsidRPr="00911B35" w:rsidRDefault="00C0387D" w:rsidP="00C0387D">
      <w:pPr>
        <w:pStyle w:val="t-9-8"/>
        <w:ind w:firstLine="708"/>
        <w:jc w:val="both"/>
      </w:pPr>
      <w:r w:rsidRPr="00911B35">
        <w:t xml:space="preserve">Grad Čazma, sukladno Zakonu o turističkim zajednicama  i promicanju hrvatskog turizma, osnivač je Turističke zajednice Grada Čazma. Ciljevi turističke zajednice su poticanje i iniciranje razvoja i unapređivanje postojećeg turističkog proizvoda, iniciranje razvoja novih turističkih proizvoda područja, na način da upravljaju destinacijom, promocija turističkog proizvoda,  razvijanje svijesti o važnosti i gospodarskim, društvenim i drugim učincima turizma, te potrebi i važnosti očuvanja i unapređenja svih elemenata turističkog proizvoda područja, a osobito zaštite okoliša te prirodne i kulturne baštine sukladno održivom razvoju. Grad Čazma financirati će troškove Turističkog ureda i organizaciju manifestacija i događanja sukladno zakonskim obavezama. Sredstva predviđena u Gradskom proračunu za Turističku zajednicu Grada Čazme iznose </w:t>
      </w:r>
      <w:r w:rsidR="00911B35" w:rsidRPr="00911B35">
        <w:rPr>
          <w:b/>
          <w:bCs/>
        </w:rPr>
        <w:t>195.500,00</w:t>
      </w:r>
      <w:r w:rsidRPr="00911B35">
        <w:rPr>
          <w:b/>
          <w:bCs/>
        </w:rPr>
        <w:t xml:space="preserve"> (EUR) </w:t>
      </w:r>
      <w:r w:rsidRPr="00911B35">
        <w:t xml:space="preserve">a utrošit će se  na sljedeći način: </w:t>
      </w:r>
    </w:p>
    <w:p w14:paraId="6DEF6C33" w14:textId="77777777" w:rsidR="007520C1" w:rsidRDefault="007520C1" w:rsidP="00C0387D">
      <w:pPr>
        <w:pStyle w:val="t-9-8"/>
        <w:ind w:firstLine="708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838"/>
        <w:gridCol w:w="1925"/>
        <w:gridCol w:w="1077"/>
        <w:gridCol w:w="1032"/>
        <w:gridCol w:w="1061"/>
        <w:gridCol w:w="1016"/>
        <w:gridCol w:w="1077"/>
      </w:tblGrid>
      <w:tr w:rsidR="007520C1" w14:paraId="7F03BAD9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162D69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8FBDF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A100702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4374F9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Turistička zajednica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B61EE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8A96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781E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F383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C396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35CF463F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41622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20791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5.4.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93120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izravnanja za decentralizirane funkcije i fiskalnog 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E5E6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7B39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06C9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3799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C2BF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62B0D1AD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6BC78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942C7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5.4.001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39773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Pomoći fiskalnog izravnanja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95D15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E0500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2A28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01BA2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E80D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7D3CBBEF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68CE70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C46A71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047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43D08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Ostale industrije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6166E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7281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7ADC8B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B8B9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D6606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7C31FD33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2B756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02D4A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0473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661EC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Turizam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7861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A09EC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965B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FA9EB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67C0E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02964CB0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B7EBF" w14:textId="77777777" w:rsidR="007520C1" w:rsidRDefault="007520C1" w:rsidP="004632E9">
            <w:pPr>
              <w:rPr>
                <w:sz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CA2A8C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F0970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Rashodi za donacije, kazne, naknade šteta i kapitalne 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9D99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D4FC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A113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2F38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5414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195.500,00</w:t>
            </w:r>
          </w:p>
        </w:tc>
      </w:tr>
      <w:tr w:rsidR="007520C1" w14:paraId="3581C5C1" w14:textId="77777777" w:rsidTr="004632E9">
        <w:trPr>
          <w:trHeight w:val="22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8B422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R0177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35F08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91AF37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FBADD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126.500,00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806C9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9416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69.000,00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8E29C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54,55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6E8E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195.500,00</w:t>
            </w:r>
          </w:p>
        </w:tc>
      </w:tr>
    </w:tbl>
    <w:p w14:paraId="296D7B0B" w14:textId="77777777" w:rsidR="007520C1" w:rsidRDefault="007520C1" w:rsidP="00C0387D">
      <w:pPr>
        <w:pStyle w:val="t-9-8"/>
        <w:ind w:firstLine="708"/>
        <w:jc w:val="both"/>
      </w:pPr>
    </w:p>
    <w:p w14:paraId="194B1C0E" w14:textId="77777777" w:rsidR="0022685E" w:rsidRDefault="0022685E" w:rsidP="00C0387D">
      <w:pPr>
        <w:pStyle w:val="t-9-8"/>
        <w:ind w:firstLine="708"/>
        <w:jc w:val="both"/>
      </w:pPr>
    </w:p>
    <w:p w14:paraId="57F640E3" w14:textId="77777777" w:rsidR="0022685E" w:rsidRDefault="0022685E" w:rsidP="00C0387D">
      <w:pPr>
        <w:pStyle w:val="t-9-8"/>
        <w:ind w:firstLine="708"/>
        <w:jc w:val="both"/>
      </w:pPr>
    </w:p>
    <w:p w14:paraId="0CA2F3E9" w14:textId="77777777" w:rsidR="0022685E" w:rsidRDefault="0022685E" w:rsidP="00C0387D">
      <w:pPr>
        <w:pStyle w:val="t-9-8"/>
        <w:ind w:firstLine="708"/>
        <w:jc w:val="both"/>
      </w:pPr>
    </w:p>
    <w:p w14:paraId="126BF079" w14:textId="77777777" w:rsidR="0022685E" w:rsidRDefault="0022685E" w:rsidP="00C0387D">
      <w:pPr>
        <w:pStyle w:val="t-9-8"/>
        <w:ind w:firstLine="708"/>
        <w:jc w:val="both"/>
      </w:pPr>
    </w:p>
    <w:p w14:paraId="40513FD3" w14:textId="77777777" w:rsidR="0022685E" w:rsidRDefault="0022685E" w:rsidP="00C0387D">
      <w:pPr>
        <w:pStyle w:val="t-9-8"/>
        <w:ind w:firstLine="708"/>
        <w:jc w:val="both"/>
      </w:pPr>
    </w:p>
    <w:p w14:paraId="0E9E96E2" w14:textId="77777777" w:rsidR="0022685E" w:rsidRDefault="0022685E" w:rsidP="00C0387D">
      <w:pPr>
        <w:pStyle w:val="t-9-8"/>
        <w:ind w:firstLine="708"/>
        <w:jc w:val="both"/>
      </w:pPr>
    </w:p>
    <w:p w14:paraId="5D9BF506" w14:textId="77777777" w:rsidR="0022685E" w:rsidRDefault="0022685E" w:rsidP="00C0387D">
      <w:pPr>
        <w:pStyle w:val="t-9-8"/>
        <w:ind w:firstLine="708"/>
        <w:jc w:val="both"/>
      </w:pPr>
    </w:p>
    <w:p w14:paraId="68AFA52D" w14:textId="77777777" w:rsidR="0022685E" w:rsidRDefault="0022685E" w:rsidP="00C0387D">
      <w:pPr>
        <w:pStyle w:val="t-9-8"/>
        <w:ind w:firstLine="708"/>
        <w:jc w:val="both"/>
      </w:pPr>
    </w:p>
    <w:p w14:paraId="54F1774C" w14:textId="77777777" w:rsidR="0022685E" w:rsidRDefault="0022685E" w:rsidP="00C0387D">
      <w:pPr>
        <w:pStyle w:val="t-9-8"/>
        <w:ind w:firstLine="708"/>
        <w:jc w:val="both"/>
      </w:pPr>
    </w:p>
    <w:p w14:paraId="4B8E23E6" w14:textId="77777777" w:rsidR="0022685E" w:rsidRDefault="0022685E" w:rsidP="00C0387D">
      <w:pPr>
        <w:pStyle w:val="t-9-8"/>
        <w:ind w:firstLine="708"/>
        <w:jc w:val="both"/>
      </w:pPr>
    </w:p>
    <w:p w14:paraId="5F083047" w14:textId="77777777" w:rsidR="0022685E" w:rsidRPr="00911B35" w:rsidRDefault="0022685E" w:rsidP="00C0387D">
      <w:pPr>
        <w:pStyle w:val="t-9-8"/>
        <w:ind w:firstLine="708"/>
        <w:jc w:val="both"/>
      </w:pPr>
    </w:p>
    <w:p w14:paraId="28E8E277" w14:textId="77777777" w:rsidR="007520C1" w:rsidRPr="00911B35" w:rsidRDefault="007520C1" w:rsidP="007520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B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3. </w:t>
      </w:r>
    </w:p>
    <w:p w14:paraId="69F8DC50" w14:textId="77777777" w:rsidR="00911B35" w:rsidRPr="00911B35" w:rsidRDefault="00911B35" w:rsidP="007520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4B72A" w14:textId="3795D4E6" w:rsidR="007520C1" w:rsidRPr="00911B35" w:rsidRDefault="007520C1" w:rsidP="00752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>U programu javnih potreba u kulturi za 202</w:t>
      </w:r>
      <w:r w:rsidR="00911B35" w:rsidRPr="00911B35">
        <w:rPr>
          <w:rFonts w:ascii="Times New Roman" w:hAnsi="Times New Roman" w:cs="Times New Roman"/>
          <w:sz w:val="24"/>
          <w:szCs w:val="24"/>
        </w:rPr>
        <w:t>5</w:t>
      </w:r>
      <w:r w:rsidRPr="00911B35">
        <w:rPr>
          <w:rFonts w:ascii="Times New Roman" w:hAnsi="Times New Roman" w:cs="Times New Roman"/>
          <w:sz w:val="24"/>
          <w:szCs w:val="24"/>
        </w:rPr>
        <w:t>. godinu, mijenja se članak 3. točka 5.:</w:t>
      </w:r>
    </w:p>
    <w:p w14:paraId="2C33881F" w14:textId="77777777" w:rsidR="007520C1" w:rsidRPr="00911B35" w:rsidRDefault="007520C1" w:rsidP="007520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9DA23" w14:textId="180E8627" w:rsidR="007520C1" w:rsidRPr="00911B35" w:rsidRDefault="007520C1" w:rsidP="007520C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b/>
          <w:bCs/>
          <w:sz w:val="24"/>
          <w:szCs w:val="24"/>
        </w:rPr>
        <w:t xml:space="preserve">UREĐENJE GRADA ZA BLAGDANE </w:t>
      </w:r>
    </w:p>
    <w:p w14:paraId="3F32587E" w14:textId="77777777" w:rsidR="007520C1" w:rsidRPr="00911B35" w:rsidRDefault="007520C1" w:rsidP="007520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A335" w14:textId="74C04346" w:rsidR="007520C1" w:rsidRPr="00911B35" w:rsidRDefault="007520C1" w:rsidP="007520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>Na aktivnosti Uređenje Čazme za blagdane planirana su sredstva za božićno uređenje grada, najam klizališta te uređenje grada povodom ostalih blagdana tijekom godine.</w:t>
      </w:r>
    </w:p>
    <w:p w14:paraId="1A76DC08" w14:textId="790EF51A" w:rsidR="007520C1" w:rsidRPr="00911B35" w:rsidRDefault="007520C1" w:rsidP="007520C1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B35">
        <w:rPr>
          <w:rFonts w:ascii="Times New Roman" w:hAnsi="Times New Roman" w:cs="Times New Roman"/>
          <w:sz w:val="24"/>
          <w:szCs w:val="24"/>
        </w:rPr>
        <w:t xml:space="preserve">Sredstva su planirana u ukupnom iznosu </w:t>
      </w:r>
      <w:r w:rsidRPr="00911B35">
        <w:rPr>
          <w:rFonts w:ascii="Times New Roman" w:hAnsi="Times New Roman" w:cs="Times New Roman"/>
          <w:b/>
          <w:bCs/>
          <w:sz w:val="24"/>
          <w:szCs w:val="24"/>
        </w:rPr>
        <w:t>111.000,00 (EUR).</w:t>
      </w:r>
    </w:p>
    <w:p w14:paraId="16C5983B" w14:textId="77777777" w:rsidR="007520C1" w:rsidRDefault="007520C1" w:rsidP="007520C1">
      <w:pPr>
        <w:ind w:firstLine="360"/>
        <w:jc w:val="both"/>
        <w:rPr>
          <w:b/>
          <w:bCs/>
        </w:rPr>
      </w:pPr>
    </w:p>
    <w:tbl>
      <w:tblPr>
        <w:tblW w:w="938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77"/>
        <w:gridCol w:w="862"/>
        <w:gridCol w:w="119"/>
        <w:gridCol w:w="984"/>
        <w:gridCol w:w="103"/>
        <w:gridCol w:w="750"/>
        <w:gridCol w:w="205"/>
        <w:gridCol w:w="75"/>
        <w:gridCol w:w="823"/>
        <w:gridCol w:w="189"/>
        <w:gridCol w:w="95"/>
        <w:gridCol w:w="774"/>
        <w:gridCol w:w="161"/>
        <w:gridCol w:w="926"/>
        <w:gridCol w:w="181"/>
        <w:gridCol w:w="849"/>
        <w:gridCol w:w="1107"/>
      </w:tblGrid>
      <w:tr w:rsidR="007520C1" w14:paraId="3A270CDF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B22FC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9EF4C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A100701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DF09B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Uređenje grada za blagdane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4346A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98.000,00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B9E23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15.053,25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9E7BC9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F840A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97269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111.000,00</w:t>
            </w:r>
          </w:p>
        </w:tc>
      </w:tr>
      <w:tr w:rsidR="007520C1" w14:paraId="4ED5FFA5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5A1FA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3BAED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6FE65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A62E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0F54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15.053,25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EC24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089E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6D71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7520C1" w14:paraId="2ECACB5A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D2D91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9D83D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9575A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91B9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37DE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15.053,25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1631A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3BD0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B7948D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7520C1" w14:paraId="79AEF4D2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80547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F3681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AD82A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3B34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1738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15.053,25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7AAA0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D8FAF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1F48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7520C1" w14:paraId="6F09F8B8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F32050" w14:textId="77777777" w:rsidR="007520C1" w:rsidRDefault="007520C1" w:rsidP="004632E9">
            <w:pPr>
              <w:rPr>
                <w:sz w:val="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B7900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DC9F7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A0830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8CBDE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15.053,25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A1C07D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2682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1A95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7520C1" w14:paraId="5D37A481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798B0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R0685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97CDF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C81DE6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FE4C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69B46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9.937,50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A15FA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13.000,00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9F3C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30,95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92E7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55.000,00</w:t>
            </w:r>
          </w:p>
        </w:tc>
      </w:tr>
      <w:tr w:rsidR="007520C1" w14:paraId="595DA0A9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EC194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R0176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452700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3299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61BD8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6F613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54.000,00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B111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5.115,75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7C7A0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63098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09053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54.000,00</w:t>
            </w:r>
          </w:p>
        </w:tc>
      </w:tr>
      <w:tr w:rsidR="007520C1" w14:paraId="7C3EEC51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E94B6F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FCB92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18FC2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4D8A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8239D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DAE03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7FE22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D56F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7520C1" w14:paraId="390A522E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CD97D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03FD7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6.1.001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DF41F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B1B03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27FC1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EA219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D653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09113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7520C1" w14:paraId="46F6FF32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FF851A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220D7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2D59D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9A51A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FB1B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14FB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CB72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C88C0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7520C1" w14:paraId="7B6ADC90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90C04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3EA9AD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0820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0042D8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108A5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59A4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C64D8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57E26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53CD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7520C1" w14:paraId="03466BBB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C7AD2" w14:textId="77777777" w:rsidR="007520C1" w:rsidRDefault="007520C1" w:rsidP="004632E9">
            <w:pPr>
              <w:rPr>
                <w:sz w:val="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0A388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E58B3" w14:textId="77777777" w:rsidR="007520C1" w:rsidRDefault="007520C1" w:rsidP="004632E9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0D78A9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AB6A0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CD9B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80C4E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DCDE3C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7520C1" w14:paraId="2D11FF10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FA6CC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R0686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CEACFC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F3E54" w14:textId="77777777" w:rsidR="007520C1" w:rsidRDefault="007520C1" w:rsidP="004632E9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6DCE1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47EB4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D867F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D9E70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40287" w14:textId="77777777" w:rsidR="007520C1" w:rsidRDefault="007520C1" w:rsidP="004632E9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</w:tr>
      <w:tr w:rsidR="00911B35" w14:paraId="3C6FB1D5" w14:textId="77777777" w:rsidTr="0022685E">
        <w:trPr>
          <w:gridAfter w:val="6"/>
          <w:wAfter w:w="3998" w:type="dxa"/>
          <w:trHeight w:val="213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2EF58" w14:textId="2FA2168F" w:rsidR="00911B35" w:rsidRDefault="00911B35" w:rsidP="004632E9">
            <w:pPr>
              <w:jc w:val="right"/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4F8AE" w14:textId="17FF13AA" w:rsidR="00911B35" w:rsidRDefault="00911B35" w:rsidP="004632E9">
            <w:pPr>
              <w:jc w:val="right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512C2" w14:textId="6B9B6F6E" w:rsidR="00911B35" w:rsidRPr="00911B35" w:rsidRDefault="00911B35" w:rsidP="00911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D9DBB" w14:textId="7EEFD7F9" w:rsidR="00911B35" w:rsidRDefault="00911B35" w:rsidP="004632E9">
            <w:pPr>
              <w:jc w:val="right"/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8CF26" w14:textId="4097143A" w:rsidR="00911B35" w:rsidRDefault="00911B35" w:rsidP="004632E9">
            <w:pPr>
              <w:jc w:val="right"/>
            </w:pPr>
          </w:p>
        </w:tc>
      </w:tr>
      <w:tr w:rsidR="0022685E" w14:paraId="5C72A1BA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607BB" w14:textId="662A52A2" w:rsidR="00C0387D" w:rsidRDefault="00C0387D" w:rsidP="004632E9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35220" w14:textId="6B7798B5" w:rsidR="00C0387D" w:rsidRDefault="00C0387D" w:rsidP="004632E9"/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24A25" w14:textId="6427F1E4" w:rsidR="00C0387D" w:rsidRDefault="00C0387D" w:rsidP="004632E9"/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37A4F" w14:textId="17604AF2" w:rsidR="00C0387D" w:rsidRDefault="00C0387D" w:rsidP="004632E9">
            <w:pPr>
              <w:jc w:val="right"/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7EEC1" w14:textId="3DC706E5" w:rsidR="00C0387D" w:rsidRDefault="00C0387D" w:rsidP="004632E9">
            <w:pPr>
              <w:jc w:val="right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7F5BF3" w14:textId="3E6EDAA7" w:rsidR="00C0387D" w:rsidRDefault="00C0387D" w:rsidP="004632E9">
            <w:pPr>
              <w:jc w:val="right"/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73A3D" w14:textId="4CC50C1F" w:rsidR="00C0387D" w:rsidRDefault="00C0387D" w:rsidP="004632E9">
            <w:pPr>
              <w:jc w:val="right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22282" w14:textId="47D8370F" w:rsidR="00C0387D" w:rsidRDefault="00C0387D" w:rsidP="004632E9">
            <w:pPr>
              <w:jc w:val="right"/>
            </w:pPr>
          </w:p>
        </w:tc>
      </w:tr>
      <w:tr w:rsidR="0022685E" w14:paraId="16B6BB5B" w14:textId="77777777" w:rsidTr="0022685E">
        <w:trPr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347DE" w14:textId="21691CEC" w:rsidR="00C0387D" w:rsidRDefault="00C0387D" w:rsidP="004632E9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D8EDAF" w14:textId="241A562F" w:rsidR="00C0387D" w:rsidRDefault="00C0387D" w:rsidP="004632E9"/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32AD8" w14:textId="782E525B" w:rsidR="00C0387D" w:rsidRDefault="00C0387D" w:rsidP="004632E9"/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F52E6" w14:textId="7609FCA6" w:rsidR="00C0387D" w:rsidRDefault="00C0387D" w:rsidP="004632E9">
            <w:pPr>
              <w:jc w:val="right"/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BFE66" w14:textId="2CCE0106" w:rsidR="00C0387D" w:rsidRDefault="00C0387D" w:rsidP="004632E9">
            <w:pPr>
              <w:jc w:val="right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B5569" w14:textId="7A7D1CFD" w:rsidR="00C0387D" w:rsidRDefault="00C0387D" w:rsidP="004632E9">
            <w:pPr>
              <w:jc w:val="right"/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88C7C" w14:textId="23471F01" w:rsidR="00C0387D" w:rsidRDefault="00C0387D" w:rsidP="004632E9">
            <w:pPr>
              <w:jc w:val="right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26E1A" w14:textId="00B10CDD" w:rsidR="00C0387D" w:rsidRDefault="00C0387D" w:rsidP="004632E9">
            <w:pPr>
              <w:jc w:val="right"/>
            </w:pPr>
          </w:p>
        </w:tc>
      </w:tr>
      <w:tr w:rsidR="0022685E" w14:paraId="4C9DA2AD" w14:textId="77777777" w:rsidTr="0022685E">
        <w:trPr>
          <w:gridAfter w:val="2"/>
          <w:wAfter w:w="1956" w:type="dxa"/>
          <w:trHeight w:val="21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37090" w14:textId="77777777" w:rsidR="0022685E" w:rsidRDefault="0022685E" w:rsidP="004632E9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21263" w14:textId="77777777" w:rsidR="0022685E" w:rsidRDefault="0022685E" w:rsidP="004632E9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B13A9" w14:textId="77777777" w:rsidR="0022685E" w:rsidRDefault="0022685E" w:rsidP="004632E9">
            <w:pPr>
              <w:jc w:val="right"/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E1A87" w14:textId="77777777" w:rsidR="0022685E" w:rsidRDefault="0022685E" w:rsidP="004632E9">
            <w:pPr>
              <w:jc w:val="right"/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C889B" w14:textId="77777777" w:rsidR="0022685E" w:rsidRDefault="0022685E" w:rsidP="004632E9">
            <w:pPr>
              <w:jc w:val="right"/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17ACC" w14:textId="77777777" w:rsidR="0022685E" w:rsidRDefault="0022685E" w:rsidP="004632E9">
            <w:pPr>
              <w:jc w:val="right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0D1CD" w14:textId="77777777" w:rsidR="0022685E" w:rsidRDefault="0022685E" w:rsidP="004632E9">
            <w:pPr>
              <w:jc w:val="right"/>
            </w:pPr>
          </w:p>
        </w:tc>
      </w:tr>
    </w:tbl>
    <w:p w14:paraId="38B02F9F" w14:textId="42228E75" w:rsidR="0022685E" w:rsidRDefault="0022685E"/>
    <w:p w14:paraId="4AF83CE3" w14:textId="77777777" w:rsidR="0022685E" w:rsidRPr="0022685E" w:rsidRDefault="0022685E" w:rsidP="00226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85E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14:paraId="3044B1CC" w14:textId="77777777" w:rsidR="0022685E" w:rsidRPr="0022685E" w:rsidRDefault="0022685E" w:rsidP="00226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5B713" w14:textId="77777777" w:rsidR="0022685E" w:rsidRDefault="0022685E" w:rsidP="0022685E">
      <w:pPr>
        <w:jc w:val="both"/>
        <w:rPr>
          <w:rFonts w:ascii="Times New Roman" w:hAnsi="Times New Roman" w:cs="Times New Roman"/>
          <w:sz w:val="24"/>
          <w:szCs w:val="24"/>
        </w:rPr>
      </w:pPr>
      <w:r w:rsidRPr="0022685E">
        <w:rPr>
          <w:rFonts w:ascii="Times New Roman" w:hAnsi="Times New Roman" w:cs="Times New Roman"/>
          <w:sz w:val="24"/>
          <w:szCs w:val="24"/>
        </w:rPr>
        <w:tab/>
        <w:t>Ove I. Izmjene i dopune Programa stupaju na snagu osmog dana od dana objave u Službenom vjesniku.</w:t>
      </w:r>
    </w:p>
    <w:p w14:paraId="1C15AFCE" w14:textId="77777777" w:rsidR="00B232E5" w:rsidRDefault="00B232E5" w:rsidP="00226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24CA3" w14:textId="77777777" w:rsidR="00B232E5" w:rsidRDefault="00B232E5" w:rsidP="00B232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D63308" w14:textId="77777777" w:rsidR="00B232E5" w:rsidRDefault="00B232E5" w:rsidP="00B232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3F23CE" w14:textId="6C92C681" w:rsidR="00B232E5" w:rsidRPr="00B232E5" w:rsidRDefault="00B232E5" w:rsidP="00B232E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32E5"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29D74667" w14:textId="086284CA" w:rsidR="00B232E5" w:rsidRPr="00B232E5" w:rsidRDefault="00B232E5" w:rsidP="00B232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Igor Grčić</w:t>
      </w:r>
    </w:p>
    <w:p w14:paraId="172D372F" w14:textId="77777777" w:rsidR="0022685E" w:rsidRDefault="0022685E" w:rsidP="0022685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</w:t>
      </w:r>
    </w:p>
    <w:p w14:paraId="7A1F3FD7" w14:textId="1A63DFD5" w:rsidR="00C0387D" w:rsidRDefault="00C0387D" w:rsidP="0041273D">
      <w:pPr>
        <w:jc w:val="both"/>
      </w:pPr>
    </w:p>
    <w:p w14:paraId="234F3523" w14:textId="77777777" w:rsidR="00C0387D" w:rsidRDefault="00C0387D" w:rsidP="0041273D">
      <w:pPr>
        <w:jc w:val="both"/>
      </w:pPr>
    </w:p>
    <w:p w14:paraId="5E4E917D" w14:textId="77777777" w:rsidR="00C0387D" w:rsidRDefault="00C0387D" w:rsidP="0041273D">
      <w:pPr>
        <w:jc w:val="both"/>
      </w:pPr>
    </w:p>
    <w:p w14:paraId="654A164D" w14:textId="77777777" w:rsidR="00C0387D" w:rsidRDefault="00C0387D" w:rsidP="0041273D">
      <w:pPr>
        <w:jc w:val="both"/>
      </w:pPr>
    </w:p>
    <w:p w14:paraId="661E1400" w14:textId="77777777" w:rsidR="0041273D" w:rsidRDefault="0041273D" w:rsidP="0041273D">
      <w:pPr>
        <w:jc w:val="both"/>
      </w:pPr>
    </w:p>
    <w:p w14:paraId="38F55CA2" w14:textId="77777777" w:rsidR="0041273D" w:rsidRPr="007A6BD9" w:rsidRDefault="0041273D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6B88FB2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16D9A1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BD836F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567DE56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C97F1B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91DFE02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66C58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728BC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0FE4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8D26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D5C2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4A1EE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B4DA8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319B8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2791D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D5955D" w14:textId="77777777" w:rsidR="0022685E" w:rsidRDefault="0022685E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4CDFD" w14:textId="77777777" w:rsidR="0022685E" w:rsidRDefault="0022685E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5DEA8" w14:textId="77777777" w:rsidR="0022685E" w:rsidRDefault="0022685E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7EE7B" w14:textId="77777777" w:rsidR="0022685E" w:rsidRDefault="0022685E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8E24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D0DB1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EC3019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42F1" w14:textId="77777777" w:rsidR="00A910E3" w:rsidRDefault="00A910E3" w:rsidP="00BB12FC">
      <w:r>
        <w:separator/>
      </w:r>
    </w:p>
  </w:endnote>
  <w:endnote w:type="continuationSeparator" w:id="0">
    <w:p w14:paraId="3EDBCA23" w14:textId="77777777" w:rsidR="00A910E3" w:rsidRDefault="00A910E3" w:rsidP="00BB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E46C" w14:textId="77777777" w:rsidR="00A910E3" w:rsidRDefault="00A910E3" w:rsidP="00BB12FC">
      <w:r>
        <w:separator/>
      </w:r>
    </w:p>
  </w:footnote>
  <w:footnote w:type="continuationSeparator" w:id="0">
    <w:p w14:paraId="7946DDBB" w14:textId="77777777" w:rsidR="00A910E3" w:rsidRDefault="00A910E3" w:rsidP="00BB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4B7059"/>
    <w:multiLevelType w:val="multilevel"/>
    <w:tmpl w:val="4218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769238E"/>
    <w:multiLevelType w:val="hybridMultilevel"/>
    <w:tmpl w:val="A9407046"/>
    <w:lvl w:ilvl="0" w:tplc="8216E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73E"/>
    <w:multiLevelType w:val="hybridMultilevel"/>
    <w:tmpl w:val="9E16472E"/>
    <w:lvl w:ilvl="0" w:tplc="D988C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6535F"/>
    <w:multiLevelType w:val="hybridMultilevel"/>
    <w:tmpl w:val="4FBE7F9A"/>
    <w:lvl w:ilvl="0" w:tplc="470CF92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170344">
    <w:abstractNumId w:val="1"/>
  </w:num>
  <w:num w:numId="2" w16cid:durableId="1190755632">
    <w:abstractNumId w:val="3"/>
  </w:num>
  <w:num w:numId="3" w16cid:durableId="234753493">
    <w:abstractNumId w:val="0"/>
  </w:num>
  <w:num w:numId="4" w16cid:durableId="1810592832">
    <w:abstractNumId w:val="2"/>
  </w:num>
  <w:num w:numId="5" w16cid:durableId="150148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A798A"/>
    <w:rsid w:val="000C5179"/>
    <w:rsid w:val="001E2140"/>
    <w:rsid w:val="0022685E"/>
    <w:rsid w:val="00275B0C"/>
    <w:rsid w:val="00347D72"/>
    <w:rsid w:val="003F65C1"/>
    <w:rsid w:val="0041273D"/>
    <w:rsid w:val="00421BCF"/>
    <w:rsid w:val="005B4DA0"/>
    <w:rsid w:val="006126B4"/>
    <w:rsid w:val="00693AB1"/>
    <w:rsid w:val="00706249"/>
    <w:rsid w:val="007520C1"/>
    <w:rsid w:val="007A6BD9"/>
    <w:rsid w:val="008A562A"/>
    <w:rsid w:val="008C5FE5"/>
    <w:rsid w:val="00911B35"/>
    <w:rsid w:val="009B7A12"/>
    <w:rsid w:val="00A836D0"/>
    <w:rsid w:val="00A910E3"/>
    <w:rsid w:val="00AC35DA"/>
    <w:rsid w:val="00B232E5"/>
    <w:rsid w:val="00B542C9"/>
    <w:rsid w:val="00B74EA8"/>
    <w:rsid w:val="00B92D0F"/>
    <w:rsid w:val="00BB12FC"/>
    <w:rsid w:val="00BF5652"/>
    <w:rsid w:val="00C0387D"/>
    <w:rsid w:val="00C55963"/>
    <w:rsid w:val="00C9578C"/>
    <w:rsid w:val="00D01484"/>
    <w:rsid w:val="00D707B3"/>
    <w:rsid w:val="00E42407"/>
    <w:rsid w:val="00E55405"/>
    <w:rsid w:val="00F8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78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0387D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t-9-8">
    <w:name w:val="t-9-8"/>
    <w:basedOn w:val="Normal"/>
    <w:rsid w:val="00C0387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520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12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12F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B12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12F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2809</Words>
  <Characters>16014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3</cp:revision>
  <cp:lastPrinted>2025-11-07T12:01:00Z</cp:lastPrinted>
  <dcterms:created xsi:type="dcterms:W3CDTF">2025-11-13T11:00:00Z</dcterms:created>
  <dcterms:modified xsi:type="dcterms:W3CDTF">2025-11-13T11:00:00Z</dcterms:modified>
</cp:coreProperties>
</file>