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CC2A1A" w:rsidRPr="00911593" w14:paraId="547EB453" w14:textId="77777777" w:rsidTr="00612A26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14:paraId="057C482C" w14:textId="77777777" w:rsidR="00CC2A1A" w:rsidRPr="00911593" w:rsidRDefault="00CC2A1A" w:rsidP="00612A26">
            <w:pPr>
              <w:tabs>
                <w:tab w:val="left" w:pos="3832"/>
              </w:tabs>
              <w:jc w:val="center"/>
              <w:rPr>
                <w:b/>
              </w:rPr>
            </w:pPr>
            <w:r w:rsidRPr="00911593">
              <w:rPr>
                <w:b/>
              </w:rPr>
              <w:t>OBRAZAC</w:t>
            </w:r>
          </w:p>
          <w:p w14:paraId="0BE961C8" w14:textId="77777777" w:rsidR="00CC2A1A" w:rsidRPr="00911593" w:rsidRDefault="00CC2A1A" w:rsidP="00612A26">
            <w:pPr>
              <w:jc w:val="center"/>
              <w:rPr>
                <w:b/>
              </w:rPr>
            </w:pPr>
            <w:r w:rsidRPr="00911593">
              <w:rPr>
                <w:b/>
              </w:rPr>
              <w:t>izvješća o provedenom savjetovanju s javnošću</w:t>
            </w:r>
          </w:p>
          <w:p w14:paraId="1358E610" w14:textId="77777777" w:rsidR="00CC2A1A" w:rsidRPr="00911593" w:rsidRDefault="00CC2A1A" w:rsidP="00612A26"/>
        </w:tc>
      </w:tr>
      <w:tr w:rsidR="00CC2A1A" w:rsidRPr="00911593" w14:paraId="4D44A63C" w14:textId="77777777" w:rsidTr="00612A26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D8BD0E" w14:textId="77777777" w:rsidR="00CC2A1A" w:rsidRPr="00911593" w:rsidRDefault="00CC2A1A" w:rsidP="00612A26">
            <w:pPr>
              <w:rPr>
                <w:b/>
              </w:rPr>
            </w:pPr>
            <w:r w:rsidRPr="00911593">
              <w:rPr>
                <w:b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9C0A52" w14:textId="075AAFC0" w:rsidR="00CC2A1A" w:rsidRPr="00911593" w:rsidRDefault="0057051A" w:rsidP="00612A26">
            <w:pPr>
              <w:rPr>
                <w:bCs/>
              </w:rPr>
            </w:pPr>
            <w:r w:rsidRPr="0057051A">
              <w:t xml:space="preserve">Prijedlog -  Odluka o </w:t>
            </w:r>
            <w:r w:rsidR="00310CCE">
              <w:t>korištenju javnih površina i visini naknade za korištenje</w:t>
            </w:r>
          </w:p>
        </w:tc>
      </w:tr>
      <w:tr w:rsidR="00CC2A1A" w:rsidRPr="00911593" w14:paraId="1CB69ACA" w14:textId="77777777" w:rsidTr="00612A26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AA1959" w14:textId="77777777" w:rsidR="00CC2A1A" w:rsidRPr="00911593" w:rsidRDefault="00CC2A1A" w:rsidP="00612A26">
            <w:pPr>
              <w:rPr>
                <w:b/>
              </w:rPr>
            </w:pPr>
            <w:r w:rsidRPr="00911593">
              <w:rPr>
                <w:b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B4518" w14:textId="7FEF7505" w:rsidR="00CC2A1A" w:rsidRPr="00911593" w:rsidRDefault="0057051A" w:rsidP="0057051A">
            <w:pPr>
              <w:rPr>
                <w:bCs/>
              </w:rPr>
            </w:pPr>
            <w:r>
              <w:rPr>
                <w:bCs/>
              </w:rPr>
              <w:t>Upravni odjel za proračun, komunalno gospodarstvo, gospodarstvo, zaštitu okoliša i ekologiju</w:t>
            </w:r>
          </w:p>
        </w:tc>
      </w:tr>
      <w:tr w:rsidR="00CC2A1A" w:rsidRPr="00911593" w14:paraId="1DCBA441" w14:textId="77777777" w:rsidTr="00612A26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5CEE88" w14:textId="77777777" w:rsidR="00CC2A1A" w:rsidRPr="00911593" w:rsidRDefault="00CC2A1A" w:rsidP="00612A26">
            <w:pPr>
              <w:jc w:val="both"/>
              <w:rPr>
                <w:b/>
              </w:rPr>
            </w:pPr>
            <w:r w:rsidRPr="00911593">
              <w:rPr>
                <w:b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37A542" w14:textId="388D8F4F" w:rsidR="00CC2A1A" w:rsidRPr="00911593" w:rsidRDefault="00CC2A1A" w:rsidP="00612A26">
            <w:pPr>
              <w:rPr>
                <w:bCs/>
              </w:rPr>
            </w:pPr>
            <w:r>
              <w:rPr>
                <w:color w:val="161616"/>
                <w:shd w:val="clear" w:color="auto" w:fill="FFFFFF"/>
              </w:rPr>
              <w:t xml:space="preserve"> </w:t>
            </w:r>
            <w:r w:rsidR="0057051A">
              <w:rPr>
                <w:color w:val="161616"/>
                <w:shd w:val="clear" w:color="auto" w:fill="FFFFFF"/>
              </w:rPr>
              <w:t>23.10. – 23.11.2024.</w:t>
            </w:r>
          </w:p>
        </w:tc>
      </w:tr>
      <w:tr w:rsidR="00CC2A1A" w:rsidRPr="00911593" w14:paraId="1CF5C118" w14:textId="77777777" w:rsidTr="00612A26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690BD6" w14:textId="77777777" w:rsidR="00CC2A1A" w:rsidRPr="00911593" w:rsidRDefault="00CC2A1A" w:rsidP="00612A26">
            <w:pPr>
              <w:jc w:val="both"/>
              <w:rPr>
                <w:b/>
              </w:rPr>
            </w:pPr>
            <w:r w:rsidRPr="00911593">
              <w:rPr>
                <w:b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F7C963" w14:textId="77777777" w:rsidR="00CC2A1A" w:rsidRPr="00911593" w:rsidRDefault="00CC2A1A" w:rsidP="00612A26">
            <w:pPr>
              <w:jc w:val="both"/>
            </w:pPr>
            <w:r w:rsidRPr="00911593">
              <w:t>Internetsko savjetovanje</w:t>
            </w:r>
          </w:p>
        </w:tc>
      </w:tr>
    </w:tbl>
    <w:p w14:paraId="1AFD7F4D" w14:textId="77777777" w:rsidR="00CC2A1A" w:rsidRPr="00911593" w:rsidRDefault="00CC2A1A" w:rsidP="00CC2A1A"/>
    <w:p w14:paraId="0A096EB0" w14:textId="77777777" w:rsidR="00CC2A1A" w:rsidRPr="00911593" w:rsidRDefault="00CC2A1A" w:rsidP="00CC2A1A">
      <w:pPr>
        <w:jc w:val="center"/>
        <w:rPr>
          <w:b/>
        </w:rPr>
      </w:pPr>
    </w:p>
    <w:p w14:paraId="3075C565" w14:textId="21316FD8" w:rsidR="00CC2A1A" w:rsidRPr="00911593" w:rsidRDefault="00CC2A1A" w:rsidP="00CC2A1A">
      <w:pPr>
        <w:ind w:firstLine="708"/>
        <w:jc w:val="both"/>
      </w:pPr>
      <w:r w:rsidRPr="00911593">
        <w:t xml:space="preserve">Za vrijeme trajanja internetskog savjetovanja o </w:t>
      </w:r>
      <w:r w:rsidR="0057051A" w:rsidRPr="0057051A">
        <w:t>Prijedlog</w:t>
      </w:r>
      <w:r w:rsidR="0057051A">
        <w:t xml:space="preserve">u </w:t>
      </w:r>
      <w:r w:rsidR="0057051A" w:rsidRPr="0057051A">
        <w:t>Odluk</w:t>
      </w:r>
      <w:r w:rsidR="0057051A">
        <w:t>e</w:t>
      </w:r>
      <w:r w:rsidR="0057051A" w:rsidRPr="0057051A">
        <w:t xml:space="preserve"> o </w:t>
      </w:r>
      <w:r w:rsidR="00BD69F6">
        <w:t>korištenju javnih površina i visini naknade za korištenje</w:t>
      </w:r>
      <w:r w:rsidR="0057051A">
        <w:t xml:space="preserve"> </w:t>
      </w:r>
      <w:r w:rsidRPr="00911593">
        <w:t>nije bilo iznesenih primjedbi niti prijedloga.</w:t>
      </w:r>
    </w:p>
    <w:p w14:paraId="31227C60" w14:textId="77777777" w:rsidR="005614A1" w:rsidRDefault="005614A1"/>
    <w:sectPr w:rsidR="00561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A1A"/>
    <w:rsid w:val="00246468"/>
    <w:rsid w:val="00310CCE"/>
    <w:rsid w:val="005614A1"/>
    <w:rsid w:val="0057051A"/>
    <w:rsid w:val="005D5DFF"/>
    <w:rsid w:val="00B222C1"/>
    <w:rsid w:val="00BD69F6"/>
    <w:rsid w:val="00CC2A1A"/>
    <w:rsid w:val="00DE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080D2"/>
  <w15:chartTrackingRefBased/>
  <w15:docId w15:val="{EFB58005-F970-42D7-A346-7AE5589C9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A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Plank</dc:creator>
  <cp:keywords/>
  <dc:description/>
  <cp:lastModifiedBy>Ivana Gusić</cp:lastModifiedBy>
  <cp:revision>3</cp:revision>
  <dcterms:created xsi:type="dcterms:W3CDTF">2025-01-14T11:36:00Z</dcterms:created>
  <dcterms:modified xsi:type="dcterms:W3CDTF">2025-01-14T11:53:00Z</dcterms:modified>
</cp:coreProperties>
</file>