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2E6C" w14:textId="77777777" w:rsidR="00D278CD" w:rsidRDefault="00D278CD" w:rsidP="00D278CD">
      <w:r>
        <w:t>Klasa: 601-02/24-01</w:t>
      </w:r>
    </w:p>
    <w:p w14:paraId="573E94D0" w14:textId="77777777" w:rsidR="00D278CD" w:rsidRDefault="00D278CD" w:rsidP="00D278CD"/>
    <w:p w14:paraId="16DFD684" w14:textId="77777777" w:rsidR="00D278CD" w:rsidRDefault="00D278CD" w:rsidP="00D278CD">
      <w:proofErr w:type="spellStart"/>
      <w:r>
        <w:t>Urbroj</w:t>
      </w:r>
      <w:proofErr w:type="spellEnd"/>
      <w:r>
        <w:t>: 2103-2/08/24-06 od 11. VI. 2024. (3941)</w:t>
      </w:r>
    </w:p>
    <w:p w14:paraId="24354F76" w14:textId="77777777" w:rsidR="00D278CD" w:rsidRDefault="00D278CD" w:rsidP="00D278CD"/>
    <w:p w14:paraId="2C361C9D" w14:textId="77777777" w:rsidR="00D278CD" w:rsidRDefault="00D278CD" w:rsidP="00D278CD">
      <w:r>
        <w:t>Na temelju članka 40. i 41. Zakona o ustanovama (NN br. 76/93, 29/97, 47/99, 35/08, 127/19, 151/22), članka 37. Zakona o predškolskom odgoju i obrazovanju (NN br. 10/97, 107/07, 94/13, 98/19, 57/22), članaka 42. i 50. Statuta Dječjeg vrtića i Odluke Upravnog vijeća donesene na 31. sjednici 11. 6. 2024., Upravno vijeće Dječjeg vrtića Pčelica Čazma objavljuje</w:t>
      </w:r>
    </w:p>
    <w:p w14:paraId="32F47619" w14:textId="77777777" w:rsidR="00D278CD" w:rsidRDefault="00D278CD" w:rsidP="00D278CD"/>
    <w:p w14:paraId="6763665C" w14:textId="77777777" w:rsidR="00D278CD" w:rsidRDefault="00D278CD" w:rsidP="00D278CD">
      <w:r>
        <w:t>JAVNI NATJEČAJ</w:t>
      </w:r>
    </w:p>
    <w:p w14:paraId="6B5AC9FC" w14:textId="77777777" w:rsidR="00D278CD" w:rsidRDefault="00D278CD" w:rsidP="00D278CD"/>
    <w:p w14:paraId="1503BE56" w14:textId="77777777" w:rsidR="00D278CD" w:rsidRDefault="00D278CD" w:rsidP="00D278CD">
      <w:r>
        <w:t>za izbor i imenovanje ravnatelja (m/ž) Dječjeg vrtića Pčelica Čazma.</w:t>
      </w:r>
    </w:p>
    <w:p w14:paraId="4BA9B166" w14:textId="77777777" w:rsidR="00D278CD" w:rsidRDefault="00D278CD" w:rsidP="00D278CD"/>
    <w:p w14:paraId="48076CD2" w14:textId="77777777" w:rsidR="00D278CD" w:rsidRDefault="00D278CD" w:rsidP="00D278CD">
      <w:r>
        <w:t>Za ravnatelja dječjeg vrtića može biti izabrana osoba koja ispunjava uvjete odgojitelja ili stručnog suradnika prema čl. 37. Zakona o predškolskom odgoju i obrazovanju te ima najmanje pet godina radnog staža u djelatnosti predškolskog odgoja.</w:t>
      </w:r>
    </w:p>
    <w:p w14:paraId="5FE69B2A" w14:textId="77777777" w:rsidR="00D278CD" w:rsidRDefault="00D278CD" w:rsidP="00D278CD"/>
    <w:p w14:paraId="2CDB8329" w14:textId="77777777" w:rsidR="00D278CD" w:rsidRDefault="00D278CD" w:rsidP="00D278CD">
      <w:r>
        <w:t>Ravnatelj se imenuje na pet godina, a ista osoba može biti ponovno imenovana.</w:t>
      </w:r>
    </w:p>
    <w:p w14:paraId="7C437AC2" w14:textId="77777777" w:rsidR="00D278CD" w:rsidRDefault="00D278CD" w:rsidP="00D278CD"/>
    <w:p w14:paraId="43C94D87" w14:textId="77777777" w:rsidR="00D278CD" w:rsidRDefault="00D278CD" w:rsidP="00D278CD">
      <w:r>
        <w:t>Uvjeti:</w:t>
      </w:r>
    </w:p>
    <w:p w14:paraId="1CB000FF" w14:textId="77777777" w:rsidR="00D278CD" w:rsidRDefault="00D278CD" w:rsidP="00D278CD"/>
    <w:p w14:paraId="2722FF05" w14:textId="77777777" w:rsidR="00D278CD" w:rsidRDefault="00D278CD" w:rsidP="00D278CD">
      <w:r>
        <w:t>– završen studij odgovarajuće vrste za rad na radnome mjestu odgojitelja ili stručnog suradnika u dječjem vrtiću, a koji može biti:</w:t>
      </w:r>
    </w:p>
    <w:p w14:paraId="049E2821" w14:textId="77777777" w:rsidR="00D278CD" w:rsidRDefault="00D278CD" w:rsidP="00D278CD"/>
    <w:p w14:paraId="42762E23" w14:textId="77777777" w:rsidR="00D278CD" w:rsidRDefault="00D278CD" w:rsidP="00D278CD">
      <w:r>
        <w:t>a) sveučilišni diplomski studij ili</w:t>
      </w:r>
    </w:p>
    <w:p w14:paraId="4AD4DEBD" w14:textId="77777777" w:rsidR="00D278CD" w:rsidRDefault="00D278CD" w:rsidP="00D278CD"/>
    <w:p w14:paraId="6371D352" w14:textId="77777777" w:rsidR="00D278CD" w:rsidRDefault="00D278CD" w:rsidP="00D278CD">
      <w:r>
        <w:t>b) integrirani preddiplomski i diplomski sveučilišni studij ili</w:t>
      </w:r>
    </w:p>
    <w:p w14:paraId="20C4E8C0" w14:textId="77777777" w:rsidR="00D278CD" w:rsidRDefault="00D278CD" w:rsidP="00D278CD"/>
    <w:p w14:paraId="3D21E02C" w14:textId="77777777" w:rsidR="00D278CD" w:rsidRDefault="00D278CD" w:rsidP="00D278CD">
      <w:r>
        <w:t>c) specijalistički diplomski stručni studij ili</w:t>
      </w:r>
    </w:p>
    <w:p w14:paraId="57A1CA54" w14:textId="77777777" w:rsidR="00D278CD" w:rsidRDefault="00D278CD" w:rsidP="00D278CD"/>
    <w:p w14:paraId="74DBEA41" w14:textId="77777777" w:rsidR="00D278CD" w:rsidRDefault="00D278CD" w:rsidP="00D278CD">
      <w:r>
        <w:t>d) preddiplomski sveučilišni studij za odgojitelja ili</w:t>
      </w:r>
    </w:p>
    <w:p w14:paraId="33B6B57A" w14:textId="77777777" w:rsidR="00D278CD" w:rsidRDefault="00D278CD" w:rsidP="00D278CD"/>
    <w:p w14:paraId="035CD886" w14:textId="77777777" w:rsidR="00D278CD" w:rsidRDefault="00D278CD" w:rsidP="00D278CD">
      <w:r>
        <w:t>e) stručni studij odgovarajuće vrste, odnosno studij odgovarajuće vrste kojim je stečena viša stručna sprema odgojitelja u skladu s prijašnjim propisima</w:t>
      </w:r>
    </w:p>
    <w:p w14:paraId="1BEB3FEF" w14:textId="77777777" w:rsidR="00D278CD" w:rsidRDefault="00D278CD" w:rsidP="00D278CD"/>
    <w:p w14:paraId="2B007098" w14:textId="77777777" w:rsidR="00D278CD" w:rsidRDefault="00D278CD" w:rsidP="00D278CD">
      <w:r>
        <w:t>– položen stručni ispit za odgojitelja ili stručnog suradnika, osim ako nemaju obvezu polagati stručni ispit u skladu s člankom 56. Zakona o predškolskom odgoju i obrazovanju</w:t>
      </w:r>
    </w:p>
    <w:p w14:paraId="4AEC369C" w14:textId="77777777" w:rsidR="00D278CD" w:rsidRDefault="00D278CD" w:rsidP="00D278CD"/>
    <w:p w14:paraId="62F7CBC5" w14:textId="77777777" w:rsidR="00D278CD" w:rsidRDefault="00D278CD" w:rsidP="00D278CD">
      <w:r>
        <w:t>– najmanje pet godina radnog iskustva u predškolskoj ustanovi na radnome mjestu odgojitelja ili stručnog suradnika.</w:t>
      </w:r>
    </w:p>
    <w:p w14:paraId="5751413F" w14:textId="77777777" w:rsidR="00D278CD" w:rsidRDefault="00D278CD" w:rsidP="00D278CD"/>
    <w:p w14:paraId="6340F151" w14:textId="77777777" w:rsidR="00D278CD" w:rsidRDefault="00D278CD" w:rsidP="00D278CD">
      <w:r>
        <w:t>Uz potpisanu pisanu prijavu potrebno je priložiti:</w:t>
      </w:r>
    </w:p>
    <w:p w14:paraId="4D768BB0" w14:textId="77777777" w:rsidR="00D278CD" w:rsidRDefault="00D278CD" w:rsidP="00D278CD"/>
    <w:p w14:paraId="57D9C1EB" w14:textId="77777777" w:rsidR="00D278CD" w:rsidRDefault="00D278CD" w:rsidP="00D278CD">
      <w:r>
        <w:t>– životopis s opisom dosadašnjeg rada</w:t>
      </w:r>
    </w:p>
    <w:p w14:paraId="57F12C30" w14:textId="77777777" w:rsidR="00D278CD" w:rsidRDefault="00D278CD" w:rsidP="00D278CD"/>
    <w:p w14:paraId="5A3902C8" w14:textId="77777777" w:rsidR="00D278CD" w:rsidRDefault="00D278CD" w:rsidP="00D278CD">
      <w:r>
        <w:t>– dokaz o državljanstvu</w:t>
      </w:r>
    </w:p>
    <w:p w14:paraId="582C8839" w14:textId="77777777" w:rsidR="00D278CD" w:rsidRDefault="00D278CD" w:rsidP="00D278CD"/>
    <w:p w14:paraId="3F72DD2E" w14:textId="77777777" w:rsidR="00D278CD" w:rsidRDefault="00D278CD" w:rsidP="00D278CD">
      <w:r>
        <w:t>– dokaz o stručnoj spremi – diploma</w:t>
      </w:r>
    </w:p>
    <w:p w14:paraId="349C0BD2" w14:textId="77777777" w:rsidR="00D278CD" w:rsidRDefault="00D278CD" w:rsidP="00D278CD"/>
    <w:p w14:paraId="617E5685" w14:textId="77777777" w:rsidR="00D278CD" w:rsidRDefault="00D278CD" w:rsidP="00D278CD">
      <w:r>
        <w:t>– dokaz o položenom stručnom ispitu ili dokaz da je oslobođen/a polaganja stručnog ispita</w:t>
      </w:r>
    </w:p>
    <w:p w14:paraId="46CA2759" w14:textId="77777777" w:rsidR="00D278CD" w:rsidRDefault="00D278CD" w:rsidP="00D278CD"/>
    <w:p w14:paraId="545464E9" w14:textId="77777777" w:rsidR="00D278CD" w:rsidRDefault="00D278CD" w:rsidP="00D278CD">
      <w:r>
        <w:t>– dokaz o radnom stažu (potvrda HZMO-a) ne stariji od objave natječaja u Narodnim novinama</w:t>
      </w:r>
    </w:p>
    <w:p w14:paraId="44B027D8" w14:textId="77777777" w:rsidR="00D278CD" w:rsidRDefault="00D278CD" w:rsidP="00D278CD"/>
    <w:p w14:paraId="34F56435" w14:textId="77777777" w:rsidR="00D278CD" w:rsidRDefault="00D278CD" w:rsidP="00D278CD">
      <w:r>
        <w:t>– dokaz o zdravstvenoj sposobnosti (neposredno nakon primljene obavijesti o izboru kandidata)</w:t>
      </w:r>
    </w:p>
    <w:p w14:paraId="45121DD2" w14:textId="77777777" w:rsidR="00D278CD" w:rsidRDefault="00D278CD" w:rsidP="00D278CD"/>
    <w:p w14:paraId="630ECF96" w14:textId="77777777" w:rsidR="00D278CD" w:rsidRDefault="00D278CD" w:rsidP="00D278CD">
      <w:r>
        <w:t>– sažeti pregled/razvojni plan s aktivnostima i ciljevima za mandatno razdoblje</w:t>
      </w:r>
    </w:p>
    <w:p w14:paraId="4A3EA693" w14:textId="77777777" w:rsidR="00D278CD" w:rsidRDefault="00D278CD" w:rsidP="00D278CD"/>
    <w:p w14:paraId="6089439F" w14:textId="77777777" w:rsidR="00D278CD" w:rsidRDefault="00D278CD" w:rsidP="00D278CD">
      <w:r>
        <w:t>– dokaze o nepostojanju zapreka za zasnivanje radnog odnosa u dječjem vrtiću sukladno čl. 25. Zakona o predškolskom odgoju i obrazovanju ne starije od dana objave natječaja u Narodnim novinama, i to:</w:t>
      </w:r>
    </w:p>
    <w:p w14:paraId="0CF40C06" w14:textId="77777777" w:rsidR="00D278CD" w:rsidRDefault="00D278CD" w:rsidP="00D278CD"/>
    <w:p w14:paraId="097DECD1" w14:textId="77777777" w:rsidR="00D278CD" w:rsidRDefault="00D278CD" w:rsidP="00D278CD">
      <w:r>
        <w:t>a) uvjerenje/potvrdu nadležnog suda da se protiv kandidata ne vodi kazneni postupak sukladno čl. 25. Zakona o predškolskom odgoju i obrazovanju st. 2.</w:t>
      </w:r>
    </w:p>
    <w:p w14:paraId="3EF2CEF7" w14:textId="77777777" w:rsidR="00D278CD" w:rsidRDefault="00D278CD" w:rsidP="00D278CD"/>
    <w:p w14:paraId="03FAA6B0" w14:textId="77777777" w:rsidR="00D278CD" w:rsidRDefault="00D278CD" w:rsidP="00D278CD">
      <w:r>
        <w:t>b) uvjerenje/potvrdu nadležnog suda da se protiv kandidata ne vodi prekršajni postupak, odnosno da kandidat nije pravomoćno osuđen za neko od prekršajnih djela za nasilničko ponašanje sukladno čl. 25. Zakona o predškolskom odgoju i obrazovanju st. 3. i 4.</w:t>
      </w:r>
    </w:p>
    <w:p w14:paraId="41D94FF5" w14:textId="77777777" w:rsidR="00D278CD" w:rsidRDefault="00D278CD" w:rsidP="00D278CD"/>
    <w:p w14:paraId="48DD2F50" w14:textId="77777777" w:rsidR="00D278CD" w:rsidRDefault="00D278CD" w:rsidP="00D278CD">
      <w:r>
        <w:lastRenderedPageBreak/>
        <w:t>c) uvjerenje/potvrdu nadležnog suda ili drugog nadležnog tijela da kandidatu nije izrečena zabrana rada ili da mu nije prestao radni odnos zbog nezakonitog i/ili profesionalnog postupanja na štetu prava i interesa djece sukladno čl. 25. Zakona o predškolskom odgoju i obrazovanju st. 9. – iznimno, ako kandidat ne može ishoditi ovo uvjerenje/potvrdu u obvezi je napisati i vlastoručno potpisati izjavu da mu nije izrečena zabrana rada ili da mu nije prestao radni odnos zbog nezakonitog i/ili neprofesionalnog postupanja na štetu prava i interesa djece</w:t>
      </w:r>
    </w:p>
    <w:p w14:paraId="686CEA93" w14:textId="77777777" w:rsidR="00D278CD" w:rsidRDefault="00D278CD" w:rsidP="00D278CD"/>
    <w:p w14:paraId="356FF36D" w14:textId="77777777" w:rsidR="00D278CD" w:rsidRDefault="00D278CD" w:rsidP="00D278CD">
      <w:r>
        <w:t>d) uvjerenje/potvrdu nadležnog Zavoda za socijalni rad da kandidatu nisu izrečene mjere sukladno čl. 25. Zakona o predškolskom odgoju i obrazovanju st. 10.</w:t>
      </w:r>
    </w:p>
    <w:p w14:paraId="22DA7743" w14:textId="77777777" w:rsidR="00D278CD" w:rsidRDefault="00D278CD" w:rsidP="00D278CD"/>
    <w:p w14:paraId="321E16F0" w14:textId="77777777" w:rsidR="00D278CD" w:rsidRDefault="00D278CD" w:rsidP="00D278CD">
      <w:r>
        <w:t>Tražena dokumentacija može se priložiti u izvorniku ili neovjerenom presliku, a kandidat koji bude izabran u obvezi je prije sklapanja ugovora o radu dostaviti dokaze o ispunjenju uvjeta u izvorniku ili ovjerenom presliku.</w:t>
      </w:r>
    </w:p>
    <w:p w14:paraId="4762C79C" w14:textId="77777777" w:rsidR="00D278CD" w:rsidRDefault="00D278CD" w:rsidP="00D278CD"/>
    <w:p w14:paraId="33907E05" w14:textId="77777777" w:rsidR="00D278CD" w:rsidRDefault="00D278CD" w:rsidP="00D278CD">
      <w:r>
        <w:t>Na oglašeno radno mjesto mogu se prijaviti kandidati oba spola.</w:t>
      </w:r>
    </w:p>
    <w:p w14:paraId="493F5132" w14:textId="77777777" w:rsidR="00D278CD" w:rsidRDefault="00D278CD" w:rsidP="00D278CD"/>
    <w:p w14:paraId="1D1ABAAA" w14:textId="77777777" w:rsidR="00D278CD" w:rsidRDefault="00D278CD" w:rsidP="00D278CD">
      <w:r>
        <w:t>Ako kandidat ostvaruje pravo prednosti pri zapošljavanju prema posebnom zakonu dužan je u prijavi pozvati se na to pravo i ima prednost u odnosu na ostale kandidate samo pod jednakim uvjetima. Kandidat koji ostvaruje pravo na prednost pri zapošljavanju dužan je uz prijavu priložiti svu propisanu dokumentaciju odnosno dokaze prema posebnom zakonu, kao i rješenje ili potvrdu o priznatom statusu, potvrdu o nezaposlenosti HZMO-a izdanu u vrijeme trajanja natječaja, te dokaz iz kojeg je vidljivo na koji je način prestao radni odnos kod prethodnog poslodavca (rješenje, odluka, obavijest i sl.)</w:t>
      </w:r>
    </w:p>
    <w:p w14:paraId="2577DAE2" w14:textId="77777777" w:rsidR="00D278CD" w:rsidRDefault="00D278CD" w:rsidP="00D278CD"/>
    <w:p w14:paraId="0214E2C0" w14:textId="77777777" w:rsidR="00D278CD" w:rsidRDefault="00D278CD" w:rsidP="00D278CD">
      <w:r>
        <w:t>https://www.zakon.hr/z/973/Zakon-o-hrvatskim-braniteljima-iz-Domovinskog-rata-i-%C4%8Dlanovima-njihovih-obitelji-</w:t>
      </w:r>
    </w:p>
    <w:p w14:paraId="764BA0A3" w14:textId="77777777" w:rsidR="00D278CD" w:rsidRDefault="00D278CD" w:rsidP="00D278CD"/>
    <w:p w14:paraId="4E5E7298" w14:textId="77777777" w:rsidR="00D278CD" w:rsidRDefault="00D278CD" w:rsidP="00D278CD">
      <w:r>
        <w:t>https://www.zakon.hr/z/864/Zakon-o-za%C5%A1titi-vojnih-i-civilnih-invalida-rata</w:t>
      </w:r>
    </w:p>
    <w:p w14:paraId="185F18D9" w14:textId="77777777" w:rsidR="00D278CD" w:rsidRDefault="00D278CD" w:rsidP="00D278CD"/>
    <w:p w14:paraId="1348F854" w14:textId="77777777" w:rsidR="00D278CD" w:rsidRDefault="00D278CD" w:rsidP="00D278CD">
      <w:r>
        <w:t>https://www.zakon.hr/z/2851/Zakon-o-civilnim-stradalnicima-iz-Domovinskog-rata</w:t>
      </w:r>
    </w:p>
    <w:p w14:paraId="716B6A88" w14:textId="77777777" w:rsidR="00D278CD" w:rsidRDefault="00D278CD" w:rsidP="00D278CD"/>
    <w:p w14:paraId="40E2D034" w14:textId="77777777" w:rsidR="00D278CD" w:rsidRDefault="00D278CD" w:rsidP="00D278CD">
      <w:r>
        <w:t>https://www.zakon.hr/z/493/Zakon-o-profesionalnoj-rehabilitaciji-i-zapo%C5%A1ljavanju-osoba-s-invaliditetom.</w:t>
      </w:r>
    </w:p>
    <w:p w14:paraId="585A2AD7" w14:textId="77777777" w:rsidR="00D278CD" w:rsidRDefault="00D278CD" w:rsidP="00D278CD"/>
    <w:p w14:paraId="162A4CAE" w14:textId="77777777" w:rsidR="00D278CD" w:rsidRDefault="00D278CD" w:rsidP="00D278CD">
      <w:r>
        <w:t>Kandidat prijavom na natječaj daje suglasnost Dječjem vrtiću Pčelica Čazma na prikupljanje i obradu svih osobnih podataka u svrhu natječajnog postupka i zapošljavanja te za korištenje u svrhu sklapanja ugovora, kontaktiranje i objave na mrežnim stranicama i na oglasnoj ploči vrtića, a sukladno odredbama Uredbe Europskog parlamenta (2016/679) i Vijeća EU od 27. 4. 2018.</w:t>
      </w:r>
    </w:p>
    <w:p w14:paraId="6FCC6921" w14:textId="77777777" w:rsidR="00D278CD" w:rsidRDefault="00D278CD" w:rsidP="00D278CD"/>
    <w:p w14:paraId="0FEA007E" w14:textId="77777777" w:rsidR="00D278CD" w:rsidRDefault="00D278CD" w:rsidP="00D278CD">
      <w:r>
        <w:t>Natječaj se objavljuje na web-stranici Dječjeg vrtića Pčelica, Grada Čazme i u Narodnim novinama.</w:t>
      </w:r>
    </w:p>
    <w:p w14:paraId="1F218BA9" w14:textId="77777777" w:rsidR="00D278CD" w:rsidRDefault="00D278CD" w:rsidP="00D278CD"/>
    <w:p w14:paraId="64F79A79" w14:textId="77777777" w:rsidR="00D278CD" w:rsidRDefault="00D278CD" w:rsidP="00D278CD">
      <w:r>
        <w:t>Rok za podnošenje prijava je 8 dana od objave natječaja u Narodnim novinama. Pisane prijave dostavljaju se u zatvorenim omotnicama i podnose isključivo poštanskim putem na adresu: Dječji vrtić Pčelica, Braće Radić 13a, Čazma s naznakom: »Javni natječaj za izbor i imenovanje ravnatelja – ne otvarati«.</w:t>
      </w:r>
    </w:p>
    <w:p w14:paraId="09EE0A1F" w14:textId="77777777" w:rsidR="00D278CD" w:rsidRDefault="00D278CD" w:rsidP="00D278CD"/>
    <w:p w14:paraId="0C070BE6" w14:textId="77777777" w:rsidR="00D278CD" w:rsidRDefault="00D278CD" w:rsidP="00D278CD">
      <w:r>
        <w:t>Nepotpune i nepravovremeno dostavljene prijave neće se razmatrati.</w:t>
      </w:r>
    </w:p>
    <w:p w14:paraId="056038B8" w14:textId="77777777" w:rsidR="00D278CD" w:rsidRDefault="00D278CD" w:rsidP="00D278CD"/>
    <w:p w14:paraId="576CAD3B" w14:textId="77777777" w:rsidR="00D278CD" w:rsidRDefault="00D278CD" w:rsidP="00D278CD">
      <w:r>
        <w:t>Upravno vijeće zadržava pravo ne izabrati ni jednog od kandidata ako ni jedan od kandidata ne udovoljava uvjetima.</w:t>
      </w:r>
    </w:p>
    <w:p w14:paraId="7F3E87B9" w14:textId="77777777" w:rsidR="00D278CD" w:rsidRDefault="00D278CD" w:rsidP="00D278CD"/>
    <w:p w14:paraId="1CE9B580" w14:textId="77777777" w:rsidR="00D278CD" w:rsidRDefault="00D278CD" w:rsidP="00D278CD">
      <w:r>
        <w:t>Kandidati se obavještavaju o izboru u roku od 45 dana od isteka roka za podnošenje prijava.</w:t>
      </w:r>
    </w:p>
    <w:p w14:paraId="4CE4BB8D" w14:textId="77777777" w:rsidR="00D278CD" w:rsidRDefault="00D278CD" w:rsidP="00D278CD"/>
    <w:p w14:paraId="7DFBF812" w14:textId="77777777" w:rsidR="00D278CD" w:rsidRDefault="00D278CD" w:rsidP="00D278CD">
      <w:proofErr w:type="spellStart"/>
      <w:r>
        <w:t>Dječiji</w:t>
      </w:r>
      <w:proofErr w:type="spellEnd"/>
      <w:r>
        <w:t xml:space="preserve"> vrtić Pčelica</w:t>
      </w:r>
    </w:p>
    <w:p w14:paraId="4668C14D" w14:textId="77777777" w:rsidR="00D278CD" w:rsidRDefault="00D278CD" w:rsidP="00D278CD">
      <w:r>
        <w:t>Čazma</w:t>
      </w:r>
    </w:p>
    <w:p w14:paraId="6848872B" w14:textId="77777777" w:rsidR="00A9302D" w:rsidRDefault="00A9302D"/>
    <w:sectPr w:rsidR="00A9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CD"/>
    <w:rsid w:val="00002946"/>
    <w:rsid w:val="00A9302D"/>
    <w:rsid w:val="00D2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9F1"/>
  <w15:chartTrackingRefBased/>
  <w15:docId w15:val="{DE3C9AD4-52B0-45B1-A728-F3E879E4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Gusić</dc:creator>
  <cp:keywords/>
  <dc:description/>
  <cp:lastModifiedBy>Ivana Gusić</cp:lastModifiedBy>
  <cp:revision>1</cp:revision>
  <dcterms:created xsi:type="dcterms:W3CDTF">2024-06-18T10:36:00Z</dcterms:created>
  <dcterms:modified xsi:type="dcterms:W3CDTF">2024-06-18T10:36:00Z</dcterms:modified>
</cp:coreProperties>
</file>